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E3ABC8" w14:textId="5C1DC344" w:rsidR="00113531" w:rsidRPr="00BF51E3" w:rsidRDefault="00113531" w:rsidP="00113531">
      <w:pPr>
        <w:pStyle w:val="CRCoverPage"/>
        <w:tabs>
          <w:tab w:val="right" w:pos="9639"/>
          <w:tab w:val="right" w:pos="13323"/>
        </w:tabs>
        <w:spacing w:afterLines="50"/>
        <w:jc w:val="both"/>
        <w:rPr>
          <w:rFonts w:eastAsiaTheme="minorEastAsia" w:cs="Arial"/>
          <w:b/>
          <w:sz w:val="24"/>
          <w:szCs w:val="24"/>
          <w:lang w:eastAsia="zh-CN"/>
        </w:rPr>
      </w:pPr>
      <w:r w:rsidRPr="00BF51E3">
        <w:rPr>
          <w:rFonts w:cs="Arial"/>
          <w:b/>
          <w:sz w:val="24"/>
          <w:szCs w:val="24"/>
        </w:rPr>
        <w:t>3GPP TSG-RAN3 #11</w:t>
      </w:r>
      <w:r>
        <w:rPr>
          <w:rFonts w:eastAsiaTheme="minorEastAsia" w:cs="Arial" w:hint="eastAsia"/>
          <w:b/>
          <w:sz w:val="24"/>
          <w:szCs w:val="24"/>
          <w:lang w:eastAsia="zh-CN"/>
        </w:rPr>
        <w:t>3</w:t>
      </w:r>
      <w:r w:rsidRPr="00BF51E3">
        <w:rPr>
          <w:rFonts w:cs="Arial"/>
          <w:b/>
          <w:sz w:val="24"/>
          <w:szCs w:val="24"/>
        </w:rPr>
        <w:t>-e</w:t>
      </w:r>
      <w:r w:rsidRPr="00BF51E3">
        <w:rPr>
          <w:rFonts w:cs="Arial"/>
          <w:b/>
          <w:sz w:val="24"/>
          <w:szCs w:val="24"/>
        </w:rPr>
        <w:tab/>
      </w:r>
      <w:r w:rsidR="00BF622C" w:rsidRPr="00BF622C">
        <w:rPr>
          <w:rFonts w:cs="Arial"/>
          <w:b/>
          <w:sz w:val="24"/>
          <w:szCs w:val="24"/>
        </w:rPr>
        <w:t>R3-213328</w:t>
      </w:r>
    </w:p>
    <w:p w14:paraId="2F420C79" w14:textId="0F8DF698" w:rsidR="00113531" w:rsidRPr="00BF51E3" w:rsidRDefault="00113531" w:rsidP="00113531">
      <w:pPr>
        <w:pStyle w:val="3GPPHeader"/>
        <w:spacing w:afterLines="50" w:after="120" w:line="240" w:lineRule="auto"/>
        <w:rPr>
          <w:sz w:val="22"/>
          <w:lang w:val="en-GB"/>
        </w:rPr>
      </w:pPr>
      <w:r w:rsidRPr="00430733">
        <w:rPr>
          <w:rFonts w:ascii="Arial" w:hAnsi="Arial" w:cs="Arial"/>
          <w:bCs/>
          <w:szCs w:val="28"/>
          <w:lang w:val="en-GB" w:eastAsia="zh-CN"/>
        </w:rPr>
        <w:t xml:space="preserve">E-meeting, </w:t>
      </w:r>
      <w:r w:rsidR="00BF622C" w:rsidRPr="00430733">
        <w:rPr>
          <w:rFonts w:ascii="Arial" w:hAnsi="Arial" w:cs="Arial"/>
          <w:bCs/>
          <w:szCs w:val="28"/>
          <w:lang w:val="en-GB" w:eastAsia="zh-CN"/>
        </w:rPr>
        <w:t>16 – 26</w:t>
      </w:r>
      <w:r w:rsidR="00BF622C">
        <w:rPr>
          <w:rFonts w:ascii="Arial" w:hAnsi="Arial" w:cs="Arial" w:hint="eastAsia"/>
          <w:bCs/>
          <w:szCs w:val="28"/>
          <w:lang w:val="en-GB" w:eastAsia="zh-CN"/>
        </w:rPr>
        <w:t xml:space="preserve"> </w:t>
      </w:r>
      <w:r w:rsidRPr="00430733">
        <w:rPr>
          <w:rFonts w:ascii="Arial" w:hAnsi="Arial" w:cs="Arial"/>
          <w:bCs/>
          <w:szCs w:val="28"/>
          <w:lang w:val="en-GB" w:eastAsia="zh-CN"/>
        </w:rPr>
        <w:t>August, 2021</w:t>
      </w:r>
    </w:p>
    <w:p w14:paraId="0780D87B" w14:textId="44D5FA95" w:rsidR="00120883" w:rsidRPr="00794D7C" w:rsidRDefault="00120883" w:rsidP="00C569FA">
      <w:pPr>
        <w:pStyle w:val="3GPPHeader"/>
        <w:spacing w:before="100" w:beforeAutospacing="1" w:after="100" w:afterAutospacing="1" w:line="240" w:lineRule="auto"/>
        <w:rPr>
          <w:sz w:val="22"/>
          <w:lang w:val="en-US" w:eastAsia="zh-CN"/>
        </w:rPr>
      </w:pPr>
      <w:r w:rsidRPr="00794D7C">
        <w:rPr>
          <w:sz w:val="22"/>
          <w:lang w:val="en-US"/>
        </w:rPr>
        <w:t>Agenda Item:</w:t>
      </w:r>
      <w:r w:rsidRPr="00794D7C">
        <w:rPr>
          <w:sz w:val="22"/>
          <w:lang w:val="en-US"/>
        </w:rPr>
        <w:tab/>
      </w:r>
      <w:r w:rsidR="00FC7A19" w:rsidRPr="00794D7C">
        <w:rPr>
          <w:sz w:val="22"/>
          <w:lang w:val="en-US" w:eastAsia="zh-CN"/>
        </w:rPr>
        <w:t>13.2.3</w:t>
      </w:r>
    </w:p>
    <w:p w14:paraId="74FD9643" w14:textId="162CBE13" w:rsidR="00120883" w:rsidRPr="00794D7C" w:rsidRDefault="00120883" w:rsidP="00C569FA">
      <w:pPr>
        <w:pStyle w:val="3GPPHeader"/>
        <w:spacing w:before="100" w:beforeAutospacing="1" w:after="100" w:afterAutospacing="1" w:line="240" w:lineRule="auto"/>
        <w:rPr>
          <w:sz w:val="22"/>
          <w:lang w:val="en-US" w:eastAsia="zh-CN"/>
        </w:rPr>
      </w:pPr>
      <w:r w:rsidRPr="00794D7C">
        <w:rPr>
          <w:sz w:val="22"/>
          <w:lang w:val="en-US"/>
        </w:rPr>
        <w:t>Source:</w:t>
      </w:r>
      <w:r w:rsidRPr="00794D7C">
        <w:rPr>
          <w:sz w:val="22"/>
          <w:lang w:val="en-US"/>
        </w:rPr>
        <w:tab/>
      </w:r>
      <w:r w:rsidR="00472CED" w:rsidRPr="00794D7C">
        <w:rPr>
          <w:sz w:val="22"/>
          <w:lang w:val="en-US" w:eastAsia="zh-CN"/>
        </w:rPr>
        <w:t>CATT</w:t>
      </w:r>
    </w:p>
    <w:p w14:paraId="3F7A6F4B" w14:textId="3246E517" w:rsidR="00120883" w:rsidRPr="00794D7C" w:rsidRDefault="00120883" w:rsidP="00C569FA">
      <w:pPr>
        <w:pStyle w:val="3GPPHeader"/>
        <w:spacing w:before="100" w:beforeAutospacing="1" w:after="100" w:afterAutospacing="1" w:line="240" w:lineRule="auto"/>
        <w:rPr>
          <w:sz w:val="22"/>
          <w:lang w:val="en-US" w:eastAsia="zh-CN"/>
        </w:rPr>
      </w:pPr>
      <w:r w:rsidRPr="00794D7C">
        <w:rPr>
          <w:sz w:val="22"/>
          <w:lang w:val="en-US"/>
        </w:rPr>
        <w:t>Title:</w:t>
      </w:r>
      <w:r w:rsidRPr="00794D7C">
        <w:rPr>
          <w:sz w:val="22"/>
          <w:lang w:val="en-US"/>
        </w:rPr>
        <w:tab/>
      </w:r>
      <w:r w:rsidR="00FC07B3" w:rsidRPr="00794D7C">
        <w:rPr>
          <w:sz w:val="22"/>
          <w:lang w:val="en-US" w:eastAsia="zh-CN"/>
        </w:rPr>
        <w:t>CP-UP separation and inter-donor topology redundancy</w:t>
      </w:r>
    </w:p>
    <w:p w14:paraId="570C59E6" w14:textId="4D849A05" w:rsidR="00120883" w:rsidRPr="00794D7C" w:rsidRDefault="00120883" w:rsidP="00C569FA">
      <w:pPr>
        <w:pStyle w:val="3GPPHeader"/>
        <w:spacing w:before="100" w:beforeAutospacing="1" w:after="100" w:afterAutospacing="1" w:line="240" w:lineRule="auto"/>
        <w:rPr>
          <w:sz w:val="22"/>
          <w:lang w:val="en-US"/>
        </w:rPr>
      </w:pPr>
      <w:r w:rsidRPr="00794D7C">
        <w:rPr>
          <w:sz w:val="22"/>
          <w:lang w:val="en-US"/>
        </w:rPr>
        <w:t>Document for:</w:t>
      </w:r>
      <w:r w:rsidRPr="00794D7C">
        <w:rPr>
          <w:sz w:val="22"/>
          <w:lang w:val="en-US"/>
        </w:rPr>
        <w:tab/>
        <w:t>Discussion</w:t>
      </w:r>
    </w:p>
    <w:p w14:paraId="0FE1BB9A" w14:textId="77777777" w:rsidR="00120883" w:rsidRPr="00794D7C" w:rsidRDefault="00120883" w:rsidP="00C569FA">
      <w:pPr>
        <w:pStyle w:val="1"/>
        <w:spacing w:before="100" w:beforeAutospacing="1" w:after="100" w:afterAutospacing="1"/>
        <w:rPr>
          <w:rFonts w:eastAsiaTheme="minorEastAsia"/>
          <w:lang w:val="en-US"/>
        </w:rPr>
      </w:pPr>
      <w:r w:rsidRPr="00794D7C">
        <w:rPr>
          <w:lang w:val="en-US"/>
        </w:rPr>
        <w:t>Introduction</w:t>
      </w:r>
    </w:p>
    <w:p w14:paraId="7D251AF6" w14:textId="59232DC8" w:rsidR="00075FE4" w:rsidRPr="00794D7C" w:rsidRDefault="00837F69" w:rsidP="00C569FA">
      <w:pPr>
        <w:spacing w:before="100" w:beforeAutospacing="1" w:after="100" w:afterAutospacing="1" w:line="240" w:lineRule="auto"/>
        <w:jc w:val="both"/>
        <w:rPr>
          <w:lang w:val="en-US" w:eastAsia="zh-CN"/>
        </w:rPr>
      </w:pPr>
      <w:r w:rsidRPr="00794D7C">
        <w:rPr>
          <w:lang w:val="en-US" w:eastAsia="zh-CN"/>
        </w:rPr>
        <w:t xml:space="preserve">In this contribution, </w:t>
      </w:r>
      <w:r w:rsidR="00F21B2B">
        <w:rPr>
          <w:lang w:val="en-US" w:eastAsia="zh-CN"/>
        </w:rPr>
        <w:t>we</w:t>
      </w:r>
      <w:r w:rsidR="00FC07B3" w:rsidRPr="00794D7C">
        <w:rPr>
          <w:lang w:val="en-US" w:eastAsia="zh-CN"/>
        </w:rPr>
        <w:t xml:space="preserve"> </w:t>
      </w:r>
      <w:r w:rsidR="00284133" w:rsidRPr="00794D7C">
        <w:rPr>
          <w:lang w:val="en-US" w:eastAsia="zh-CN"/>
        </w:rPr>
        <w:t>further discuss</w:t>
      </w:r>
      <w:r w:rsidR="00FC07B3" w:rsidRPr="00794D7C">
        <w:rPr>
          <w:lang w:val="en-US" w:eastAsia="zh-CN"/>
        </w:rPr>
        <w:t xml:space="preserve"> </w:t>
      </w:r>
      <w:r w:rsidR="00677642" w:rsidRPr="00794D7C">
        <w:rPr>
          <w:lang w:val="en-US" w:eastAsia="zh-CN"/>
        </w:rPr>
        <w:t xml:space="preserve">CP-UP separation and </w:t>
      </w:r>
      <w:r w:rsidR="00FC07B3" w:rsidRPr="00794D7C">
        <w:rPr>
          <w:lang w:val="en-US" w:eastAsia="zh-CN"/>
        </w:rPr>
        <w:t xml:space="preserve">inter-donor topology redundancy </w:t>
      </w:r>
      <w:r w:rsidR="002F6143">
        <w:rPr>
          <w:rFonts w:hint="eastAsia"/>
          <w:lang w:val="en-US" w:eastAsia="zh-CN"/>
        </w:rPr>
        <w:t>in</w:t>
      </w:r>
      <w:r w:rsidR="00AD27FC" w:rsidRPr="00794D7C">
        <w:rPr>
          <w:lang w:val="en-US" w:eastAsia="zh-CN"/>
        </w:rPr>
        <w:t xml:space="preserve"> detail respectively. </w:t>
      </w:r>
      <w:r w:rsidR="00414B67">
        <w:rPr>
          <w:rFonts w:hint="eastAsia"/>
          <w:lang w:val="en-US" w:eastAsia="zh-CN"/>
        </w:rPr>
        <w:t>P</w:t>
      </w:r>
      <w:r w:rsidR="00AD27FC" w:rsidRPr="00794D7C">
        <w:rPr>
          <w:lang w:val="en-US" w:eastAsia="zh-CN"/>
        </w:rPr>
        <w:t>roposals are also provide</w:t>
      </w:r>
      <w:r w:rsidR="00223A28">
        <w:rPr>
          <w:rFonts w:hint="eastAsia"/>
          <w:lang w:val="en-US" w:eastAsia="zh-CN"/>
        </w:rPr>
        <w:t>d</w:t>
      </w:r>
      <w:r w:rsidR="00AD27FC" w:rsidRPr="00794D7C">
        <w:rPr>
          <w:lang w:val="en-US" w:eastAsia="zh-CN"/>
        </w:rPr>
        <w:t xml:space="preserve"> to address</w:t>
      </w:r>
      <w:r w:rsidR="002F6143">
        <w:rPr>
          <w:rFonts w:hint="eastAsia"/>
          <w:lang w:val="en-US" w:eastAsia="zh-CN"/>
        </w:rPr>
        <w:t xml:space="preserve"> the </w:t>
      </w:r>
      <w:r w:rsidR="00AD27FC" w:rsidRPr="00794D7C">
        <w:rPr>
          <w:lang w:val="en-US" w:eastAsia="zh-CN"/>
        </w:rPr>
        <w:t xml:space="preserve">issues raised </w:t>
      </w:r>
      <w:r w:rsidR="00223A28">
        <w:rPr>
          <w:rFonts w:hint="eastAsia"/>
          <w:lang w:val="en-US" w:eastAsia="zh-CN"/>
        </w:rPr>
        <w:t>at</w:t>
      </w:r>
      <w:r w:rsidR="00AD27FC" w:rsidRPr="00794D7C">
        <w:rPr>
          <w:lang w:val="en-US" w:eastAsia="zh-CN"/>
        </w:rPr>
        <w:t xml:space="preserve"> </w:t>
      </w:r>
      <w:r w:rsidR="000071DE">
        <w:rPr>
          <w:rFonts w:hint="eastAsia"/>
          <w:lang w:val="en-US" w:eastAsia="zh-CN"/>
        </w:rPr>
        <w:t>pervious</w:t>
      </w:r>
      <w:r w:rsidR="00AD27FC" w:rsidRPr="00794D7C">
        <w:rPr>
          <w:lang w:val="en-US" w:eastAsia="zh-CN"/>
        </w:rPr>
        <w:t xml:space="preserve"> </w:t>
      </w:r>
      <w:r w:rsidR="00FB04C3" w:rsidRPr="00794D7C">
        <w:rPr>
          <w:lang w:val="en-US" w:eastAsia="zh-CN"/>
        </w:rPr>
        <w:t>meeting</w:t>
      </w:r>
      <w:r w:rsidR="00FB04C3">
        <w:rPr>
          <w:lang w:val="en-US" w:eastAsia="zh-CN"/>
        </w:rPr>
        <w:t>s</w:t>
      </w:r>
      <w:r w:rsidR="00AD27FC" w:rsidRPr="00794D7C">
        <w:rPr>
          <w:lang w:val="en-US" w:eastAsia="zh-CN"/>
        </w:rPr>
        <w:t>.</w:t>
      </w:r>
    </w:p>
    <w:p w14:paraId="4EC6AF39" w14:textId="20884E9F" w:rsidR="00EE476A" w:rsidRPr="00794D7C" w:rsidRDefault="00120883" w:rsidP="00EE476A">
      <w:pPr>
        <w:pStyle w:val="1"/>
        <w:spacing w:before="100" w:beforeAutospacing="1" w:after="100" w:afterAutospacing="1" w:line="360" w:lineRule="auto"/>
        <w:ind w:left="706" w:hangingChars="196" w:hanging="706"/>
        <w:rPr>
          <w:rFonts w:eastAsiaTheme="minorEastAsia"/>
          <w:lang w:val="en-US"/>
        </w:rPr>
      </w:pPr>
      <w:bookmarkStart w:id="0" w:name="_Ref178064866"/>
      <w:r w:rsidRPr="00794D7C">
        <w:rPr>
          <w:lang w:val="en-US"/>
        </w:rPr>
        <w:t>Discussion</w:t>
      </w:r>
      <w:bookmarkEnd w:id="0"/>
    </w:p>
    <w:p w14:paraId="52D7BF01" w14:textId="4AD93919" w:rsidR="00E61B84" w:rsidRPr="00794D7C" w:rsidRDefault="00BA4951" w:rsidP="00EE476A">
      <w:pPr>
        <w:pStyle w:val="2"/>
        <w:spacing w:before="100" w:beforeAutospacing="1" w:after="100" w:afterAutospacing="1"/>
        <w:rPr>
          <w:rFonts w:eastAsiaTheme="minorEastAsia"/>
          <w:sz w:val="24"/>
          <w:szCs w:val="24"/>
          <w:lang w:val="en-US"/>
        </w:rPr>
      </w:pPr>
      <w:r w:rsidRPr="00794D7C">
        <w:rPr>
          <w:rFonts w:eastAsiaTheme="minorEastAsia"/>
          <w:sz w:val="24"/>
          <w:szCs w:val="24"/>
          <w:lang w:val="en-US"/>
        </w:rPr>
        <w:t>CP-UP separation</w:t>
      </w:r>
    </w:p>
    <w:p w14:paraId="3EFD6D7C" w14:textId="4F970AB9" w:rsidR="00B24F87" w:rsidRPr="00250591" w:rsidRDefault="00F01D22" w:rsidP="00CE063D">
      <w:pPr>
        <w:rPr>
          <w:rFonts w:ascii="Calibri" w:hAnsi="Calibri" w:cs="Calibri"/>
          <w:b/>
          <w:bCs/>
          <w:color w:val="00B050"/>
          <w:sz w:val="18"/>
          <w:szCs w:val="24"/>
          <w:lang w:eastAsia="zh-CN"/>
        </w:rPr>
      </w:pPr>
      <w:r>
        <w:rPr>
          <w:rFonts w:eastAsia="宋体"/>
          <w:lang w:val="en-US" w:eastAsia="zh-CN"/>
        </w:rPr>
        <w:t>I</w:t>
      </w:r>
      <w:r>
        <w:rPr>
          <w:rFonts w:eastAsia="宋体" w:hint="eastAsia"/>
          <w:lang w:val="en-US" w:eastAsia="zh-CN"/>
        </w:rPr>
        <w:t>n the last meeting</w:t>
      </w:r>
      <w:r w:rsidR="002C0537">
        <w:rPr>
          <w:rFonts w:eastAsia="宋体" w:hint="eastAsia"/>
          <w:lang w:val="en-US" w:eastAsia="zh-CN"/>
        </w:rPr>
        <w:t xml:space="preserve"> [1]</w:t>
      </w:r>
      <w:r>
        <w:rPr>
          <w:rFonts w:eastAsia="宋体" w:hint="eastAsia"/>
          <w:lang w:val="en-US" w:eastAsia="zh-CN"/>
        </w:rPr>
        <w:t xml:space="preserve">, we </w:t>
      </w:r>
      <w:r w:rsidR="00CE063D">
        <w:rPr>
          <w:rFonts w:eastAsia="宋体" w:hint="eastAsia"/>
          <w:lang w:val="en-US" w:eastAsia="zh-CN"/>
        </w:rPr>
        <w:t>approached</w:t>
      </w:r>
      <w:r>
        <w:rPr>
          <w:rFonts w:eastAsia="宋体" w:hint="eastAsia"/>
          <w:lang w:val="en-US" w:eastAsia="zh-CN"/>
        </w:rPr>
        <w:t xml:space="preserve"> </w:t>
      </w:r>
      <w:r w:rsidR="00CE063D">
        <w:rPr>
          <w:rFonts w:eastAsia="宋体" w:hint="eastAsia"/>
          <w:lang w:val="en-US" w:eastAsia="zh-CN"/>
        </w:rPr>
        <w:t>an</w:t>
      </w:r>
      <w:r>
        <w:rPr>
          <w:rFonts w:eastAsia="宋体" w:hint="eastAsia"/>
          <w:lang w:val="en-US" w:eastAsia="zh-CN"/>
        </w:rPr>
        <w:t xml:space="preserve"> agreement </w:t>
      </w:r>
      <w:r w:rsidR="00250591">
        <w:rPr>
          <w:rFonts w:eastAsia="宋体"/>
          <w:lang w:val="en-US" w:eastAsia="zh-CN"/>
        </w:rPr>
        <w:t>that</w:t>
      </w:r>
      <w:r w:rsidR="00250591" w:rsidRPr="00F01D22">
        <w:rPr>
          <w:rFonts w:ascii="Calibri" w:hAnsi="Calibri" w:cs="Calibri"/>
          <w:b/>
          <w:bCs/>
          <w:color w:val="00B050"/>
          <w:sz w:val="18"/>
          <w:szCs w:val="24"/>
        </w:rPr>
        <w:t xml:space="preserve"> </w:t>
      </w:r>
      <w:r w:rsidR="00250591">
        <w:rPr>
          <w:rFonts w:ascii="Calibri" w:hAnsi="Calibri" w:cs="Calibri"/>
          <w:b/>
          <w:bCs/>
          <w:color w:val="00B050"/>
          <w:sz w:val="18"/>
          <w:szCs w:val="24"/>
          <w:lang w:eastAsia="zh-CN"/>
        </w:rPr>
        <w:t>“</w:t>
      </w:r>
      <w:r w:rsidRPr="00A14604">
        <w:rPr>
          <w:rFonts w:ascii="Calibri" w:hAnsi="Calibri" w:cs="Calibri"/>
          <w:b/>
          <w:bCs/>
          <w:color w:val="00B050"/>
          <w:sz w:val="18"/>
          <w:szCs w:val="24"/>
        </w:rPr>
        <w:t>For donor-based IP-address allocation, the MN determines the F1-terminating node.</w:t>
      </w:r>
      <w:r>
        <w:rPr>
          <w:rFonts w:ascii="Calibri" w:hAnsi="Calibri" w:cs="Calibri"/>
          <w:b/>
          <w:bCs/>
          <w:color w:val="00B050"/>
          <w:sz w:val="18"/>
          <w:szCs w:val="24"/>
          <w:lang w:eastAsia="zh-CN"/>
        </w:rPr>
        <w:t>”</w:t>
      </w:r>
      <w:r w:rsidR="00250591">
        <w:rPr>
          <w:rFonts w:ascii="Calibri" w:hAnsi="Calibri" w:cs="Calibri" w:hint="eastAsia"/>
          <w:b/>
          <w:bCs/>
          <w:color w:val="00B050"/>
          <w:sz w:val="18"/>
          <w:szCs w:val="24"/>
          <w:lang w:eastAsia="zh-CN"/>
        </w:rPr>
        <w:t xml:space="preserve"> </w:t>
      </w:r>
      <w:r w:rsidR="00BB5E0F" w:rsidRPr="00794D7C">
        <w:rPr>
          <w:rFonts w:eastAsia="宋体"/>
          <w:lang w:val="en-US" w:eastAsia="zh-CN"/>
        </w:rPr>
        <w:t>If</w:t>
      </w:r>
      <w:r w:rsidR="00631859" w:rsidRPr="00794D7C">
        <w:rPr>
          <w:rFonts w:eastAsia="宋体"/>
          <w:lang w:val="en-US" w:eastAsia="zh-CN"/>
        </w:rPr>
        <w:t xml:space="preserve"> IAB </w:t>
      </w:r>
      <w:r w:rsidR="00BB5E0F" w:rsidRPr="00794D7C">
        <w:rPr>
          <w:rFonts w:eastAsia="宋体"/>
          <w:lang w:val="en-US" w:eastAsia="zh-CN"/>
        </w:rPr>
        <w:t>MT</w:t>
      </w:r>
      <w:r w:rsidR="00631859" w:rsidRPr="00794D7C">
        <w:rPr>
          <w:rFonts w:eastAsia="宋体"/>
          <w:lang w:val="en-US" w:eastAsia="zh-CN"/>
        </w:rPr>
        <w:t xml:space="preserve"> </w:t>
      </w:r>
      <w:r w:rsidR="00BB5E0F" w:rsidRPr="00794D7C">
        <w:rPr>
          <w:rFonts w:eastAsia="宋体"/>
          <w:lang w:val="en-US" w:eastAsia="zh-CN"/>
        </w:rPr>
        <w:t>in NR-DC</w:t>
      </w:r>
      <w:r w:rsidR="006C4C71" w:rsidRPr="00794D7C">
        <w:rPr>
          <w:rFonts w:eastAsia="宋体"/>
          <w:lang w:val="en-US" w:eastAsia="zh-CN"/>
        </w:rPr>
        <w:t>, both MN and SN could be a normal NG-RAN</w:t>
      </w:r>
      <w:r w:rsidR="000C3865" w:rsidRPr="00794D7C">
        <w:rPr>
          <w:rFonts w:eastAsia="宋体"/>
          <w:lang w:val="en-US" w:eastAsia="zh-CN"/>
        </w:rPr>
        <w:t xml:space="preserve"> at th</w:t>
      </w:r>
      <w:r w:rsidR="000A66E0">
        <w:rPr>
          <w:rFonts w:eastAsia="宋体" w:hint="eastAsia"/>
          <w:lang w:val="en-US" w:eastAsia="zh-CN"/>
        </w:rPr>
        <w:t>is</w:t>
      </w:r>
      <w:r w:rsidR="000C3865" w:rsidRPr="00794D7C">
        <w:rPr>
          <w:rFonts w:eastAsia="宋体"/>
          <w:lang w:val="en-US" w:eastAsia="zh-CN"/>
        </w:rPr>
        <w:t xml:space="preserve"> stage</w:t>
      </w:r>
      <w:r w:rsidR="006C4C71" w:rsidRPr="00794D7C">
        <w:rPr>
          <w:rFonts w:eastAsia="宋体"/>
          <w:lang w:val="en-US" w:eastAsia="zh-CN"/>
        </w:rPr>
        <w:t xml:space="preserve">. </w:t>
      </w:r>
      <w:r w:rsidR="001C03BA">
        <w:rPr>
          <w:rFonts w:eastAsia="宋体"/>
          <w:lang w:val="en-US" w:eastAsia="zh-CN"/>
        </w:rPr>
        <w:t>A</w:t>
      </w:r>
      <w:r w:rsidR="001C03BA">
        <w:rPr>
          <w:rFonts w:eastAsia="宋体" w:hint="eastAsia"/>
          <w:lang w:val="en-US" w:eastAsia="zh-CN"/>
        </w:rPr>
        <w:t xml:space="preserve">nd then, </w:t>
      </w:r>
      <w:r w:rsidR="007D3304" w:rsidRPr="00794D7C">
        <w:rPr>
          <w:rFonts w:eastAsia="宋体"/>
          <w:lang w:val="en-US" w:eastAsia="zh-CN"/>
        </w:rPr>
        <w:t>IAB DU would initial F1 setup procedure with donor CU</w:t>
      </w:r>
      <w:r w:rsidR="00925F69" w:rsidRPr="00794D7C">
        <w:rPr>
          <w:rFonts w:eastAsia="宋体"/>
          <w:lang w:val="en-US" w:eastAsia="zh-CN"/>
        </w:rPr>
        <w:t xml:space="preserve"> base</w:t>
      </w:r>
      <w:r w:rsidR="000A66E0">
        <w:rPr>
          <w:rFonts w:eastAsia="宋体" w:hint="eastAsia"/>
          <w:lang w:val="en-US" w:eastAsia="zh-CN"/>
        </w:rPr>
        <w:t>d</w:t>
      </w:r>
      <w:r w:rsidR="00925F69" w:rsidRPr="00794D7C">
        <w:rPr>
          <w:rFonts w:eastAsia="宋体"/>
          <w:lang w:val="en-US" w:eastAsia="zh-CN"/>
        </w:rPr>
        <w:t xml:space="preserve"> on MN indication</w:t>
      </w:r>
      <w:r w:rsidR="007D3304" w:rsidRPr="00794D7C">
        <w:rPr>
          <w:rFonts w:eastAsia="宋体"/>
          <w:lang w:val="en-US" w:eastAsia="zh-CN"/>
        </w:rPr>
        <w:t>.</w:t>
      </w:r>
      <w:r w:rsidR="00BC0E15">
        <w:rPr>
          <w:rFonts w:eastAsia="宋体" w:hint="eastAsia"/>
          <w:lang w:val="en-US" w:eastAsia="zh-CN"/>
        </w:rPr>
        <w:t xml:space="preserve"> </w:t>
      </w:r>
      <w:r w:rsidR="00D55F99" w:rsidRPr="00D55F99">
        <w:rPr>
          <w:rFonts w:eastAsia="宋体"/>
          <w:lang w:val="en-US" w:eastAsia="zh-CN"/>
        </w:rPr>
        <w:t xml:space="preserve">MN should inform IAB node about who is the donor (MN or SN) via RRC </w:t>
      </w:r>
      <w:r w:rsidR="003F65B1">
        <w:rPr>
          <w:rFonts w:eastAsia="宋体" w:hint="eastAsia"/>
          <w:lang w:val="en-US" w:eastAsia="zh-CN"/>
        </w:rPr>
        <w:t xml:space="preserve">message </w:t>
      </w:r>
      <w:r w:rsidR="00634D2A">
        <w:rPr>
          <w:rFonts w:eastAsia="宋体" w:hint="eastAsia"/>
          <w:lang w:val="en-US" w:eastAsia="zh-CN"/>
        </w:rPr>
        <w:t>which include IP address of donor CU</w:t>
      </w:r>
      <w:r w:rsidR="00EA29EB">
        <w:rPr>
          <w:rFonts w:eastAsia="宋体" w:hint="eastAsia"/>
          <w:lang w:val="en-US" w:eastAsia="zh-CN"/>
        </w:rPr>
        <w:t>. It</w:t>
      </w:r>
      <w:r w:rsidR="00EA29EB">
        <w:rPr>
          <w:rFonts w:eastAsia="宋体"/>
          <w:lang w:val="en-US" w:eastAsia="zh-CN"/>
        </w:rPr>
        <w:t xml:space="preserve"> trigger</w:t>
      </w:r>
      <w:r w:rsidR="00EA29EB">
        <w:rPr>
          <w:rFonts w:eastAsia="宋体" w:hint="eastAsia"/>
          <w:lang w:val="en-US" w:eastAsia="zh-CN"/>
        </w:rPr>
        <w:t xml:space="preserve">s the </w:t>
      </w:r>
      <w:r w:rsidR="00D55F99" w:rsidRPr="00D55F99">
        <w:rPr>
          <w:rFonts w:eastAsia="宋体"/>
          <w:lang w:val="en-US" w:eastAsia="zh-CN"/>
        </w:rPr>
        <w:t>F1 setup procedure</w:t>
      </w:r>
      <w:r w:rsidR="0013537D" w:rsidRPr="0013537D">
        <w:rPr>
          <w:rFonts w:eastAsia="宋体" w:hint="eastAsia"/>
          <w:b/>
          <w:lang w:val="en-US" w:eastAsia="zh-CN"/>
        </w:rPr>
        <w:t xml:space="preserve"> </w:t>
      </w:r>
      <w:r w:rsidR="0013537D" w:rsidRPr="0013537D">
        <w:rPr>
          <w:rFonts w:eastAsia="宋体" w:hint="eastAsia"/>
          <w:lang w:val="en-US" w:eastAsia="zh-CN"/>
        </w:rPr>
        <w:t>for IAB DU</w:t>
      </w:r>
      <w:r w:rsidR="00BC0E15">
        <w:rPr>
          <w:rFonts w:eastAsia="宋体" w:hint="eastAsia"/>
          <w:lang w:val="en-US" w:eastAsia="zh-CN"/>
        </w:rPr>
        <w:t>.</w:t>
      </w:r>
    </w:p>
    <w:p w14:paraId="5521CD21" w14:textId="2C79F135" w:rsidR="00BB5E0F" w:rsidRDefault="00B24F87" w:rsidP="00B10673">
      <w:pPr>
        <w:rPr>
          <w:rFonts w:eastAsia="宋体"/>
          <w:b/>
          <w:lang w:val="en-US" w:eastAsia="zh-CN"/>
        </w:rPr>
      </w:pPr>
      <w:r w:rsidRPr="00794D7C">
        <w:rPr>
          <w:rFonts w:eastAsia="宋体"/>
          <w:b/>
          <w:lang w:val="en-US" w:eastAsia="zh-CN"/>
        </w:rPr>
        <w:t xml:space="preserve">Proposal </w:t>
      </w:r>
      <w:r w:rsidR="00A5617D">
        <w:rPr>
          <w:rFonts w:eastAsia="宋体" w:hint="eastAsia"/>
          <w:b/>
          <w:lang w:val="en-US" w:eastAsia="zh-CN"/>
        </w:rPr>
        <w:t>1</w:t>
      </w:r>
      <w:r w:rsidRPr="00794D7C">
        <w:rPr>
          <w:rFonts w:eastAsia="宋体"/>
          <w:b/>
          <w:lang w:val="en-US" w:eastAsia="zh-CN"/>
        </w:rPr>
        <w:t xml:space="preserve">: </w:t>
      </w:r>
      <w:r w:rsidR="00D55F99">
        <w:rPr>
          <w:rFonts w:eastAsia="宋体" w:hint="eastAsia"/>
          <w:b/>
          <w:lang w:val="en-US" w:eastAsia="zh-CN"/>
        </w:rPr>
        <w:t xml:space="preserve">MN </w:t>
      </w:r>
      <w:r w:rsidRPr="00794D7C">
        <w:rPr>
          <w:rFonts w:eastAsia="宋体"/>
          <w:b/>
          <w:lang w:val="en-US" w:eastAsia="zh-CN"/>
        </w:rPr>
        <w:t>should inform IAB node about who is the donor (MN or SN) via RRC</w:t>
      </w:r>
      <w:r w:rsidR="00634D2A" w:rsidRPr="00634D2A">
        <w:t xml:space="preserve"> </w:t>
      </w:r>
      <w:r w:rsidR="003F65B1" w:rsidRPr="003F65B1">
        <w:rPr>
          <w:rFonts w:hint="eastAsia"/>
          <w:b/>
          <w:lang w:eastAsia="zh-CN"/>
        </w:rPr>
        <w:t xml:space="preserve">message </w:t>
      </w:r>
      <w:r w:rsidR="00634D2A" w:rsidRPr="00634D2A">
        <w:rPr>
          <w:rFonts w:eastAsia="宋体"/>
          <w:b/>
          <w:lang w:val="en-US" w:eastAsia="zh-CN"/>
        </w:rPr>
        <w:t>which also include IP address of donor CU</w:t>
      </w:r>
      <w:r w:rsidR="0013537D">
        <w:rPr>
          <w:rFonts w:eastAsia="宋体" w:hint="eastAsia"/>
          <w:b/>
          <w:lang w:val="en-US" w:eastAsia="zh-CN"/>
        </w:rPr>
        <w:t>.</w:t>
      </w:r>
    </w:p>
    <w:p w14:paraId="55B768C0" w14:textId="0E62FB06" w:rsidR="009E7EB8" w:rsidRDefault="003E6191" w:rsidP="009E7EB8">
      <w:pPr>
        <w:pStyle w:val="2"/>
        <w:spacing w:before="100" w:beforeAutospacing="1" w:after="100" w:afterAutospacing="1"/>
        <w:rPr>
          <w:rFonts w:eastAsiaTheme="minorEastAsia"/>
          <w:sz w:val="24"/>
          <w:szCs w:val="24"/>
          <w:lang w:val="en-US"/>
        </w:rPr>
      </w:pPr>
      <w:r w:rsidRPr="00794D7C">
        <w:rPr>
          <w:rFonts w:eastAsiaTheme="minorEastAsia"/>
          <w:sz w:val="24"/>
          <w:szCs w:val="24"/>
          <w:lang w:val="en-US"/>
        </w:rPr>
        <w:t>Topology redundancy</w:t>
      </w:r>
      <w:r w:rsidR="007F2DEF" w:rsidRPr="00794D7C">
        <w:rPr>
          <w:rFonts w:eastAsiaTheme="minorEastAsia"/>
          <w:sz w:val="24"/>
          <w:szCs w:val="24"/>
          <w:lang w:val="en-US"/>
        </w:rPr>
        <w:t xml:space="preserve"> </w:t>
      </w:r>
    </w:p>
    <w:p w14:paraId="6039E793" w14:textId="12259ED0" w:rsidR="00DC13A2" w:rsidRPr="00DC13A2" w:rsidRDefault="00DC13A2" w:rsidP="00DC13A2">
      <w:pPr>
        <w:pStyle w:val="3"/>
        <w:rPr>
          <w:rFonts w:eastAsiaTheme="minorEastAsia"/>
          <w:sz w:val="24"/>
        </w:rPr>
      </w:pPr>
      <w:r w:rsidRPr="00DC13A2">
        <w:rPr>
          <w:sz w:val="24"/>
        </w:rPr>
        <w:t>Mapping</w:t>
      </w:r>
    </w:p>
    <w:p w14:paraId="7EBE21C0" w14:textId="514F7F84" w:rsidR="000819F6" w:rsidRDefault="009D1228" w:rsidP="00B079F9">
      <w:pPr>
        <w:rPr>
          <w:lang w:val="en-US" w:eastAsia="zh-CN"/>
        </w:rPr>
      </w:pPr>
      <w:r>
        <w:rPr>
          <w:lang w:val="en-US" w:eastAsia="zh-CN"/>
        </w:rPr>
        <w:t xml:space="preserve">A. </w:t>
      </w:r>
      <w:r w:rsidR="003D1149">
        <w:rPr>
          <w:rFonts w:hint="eastAsia"/>
          <w:lang w:val="en-US" w:eastAsia="zh-CN"/>
        </w:rPr>
        <w:t>B</w:t>
      </w:r>
      <w:r w:rsidR="001E0F7E">
        <w:rPr>
          <w:rFonts w:hint="eastAsia"/>
          <w:lang w:val="en-US" w:eastAsia="zh-CN"/>
        </w:rPr>
        <w:t>ear mapping at boundary node</w:t>
      </w:r>
    </w:p>
    <w:p w14:paraId="0B57DAA4" w14:textId="1A971851" w:rsidR="00126CC9" w:rsidRDefault="007C1EB0" w:rsidP="00B079F9">
      <w:pPr>
        <w:rPr>
          <w:lang w:val="en-US" w:eastAsia="zh-CN"/>
        </w:rPr>
      </w:pPr>
      <w:r w:rsidRPr="00126CC9"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F59930F" wp14:editId="70A27EA6">
                <wp:simplePos x="0" y="0"/>
                <wp:positionH relativeFrom="column">
                  <wp:posOffset>113453</wp:posOffset>
                </wp:positionH>
                <wp:positionV relativeFrom="paragraph">
                  <wp:posOffset>264795</wp:posOffset>
                </wp:positionV>
                <wp:extent cx="5426710" cy="541655"/>
                <wp:effectExtent l="0" t="0" r="21590" b="10795"/>
                <wp:wrapNone/>
                <wp:docPr id="30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26710" cy="541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29D29CB" w14:textId="15BCAEEA" w:rsidR="00126CC9" w:rsidRPr="00126CC9" w:rsidRDefault="00126CC9" w:rsidP="00126CC9">
                            <w:pPr>
                              <w:spacing w:before="100" w:beforeAutospacing="1" w:after="100" w:afterAutospacing="1" w:line="240" w:lineRule="auto"/>
                              <w:rPr>
                                <w:lang w:eastAsia="zh-CN"/>
                              </w:rPr>
                            </w:pPr>
                            <w:r w:rsidRPr="00A14604">
                              <w:rPr>
                                <w:rFonts w:ascii="Calibri" w:hAnsi="Calibri" w:cs="Calibri"/>
                                <w:b/>
                                <w:bCs/>
                                <w:color w:val="00B050"/>
                                <w:sz w:val="18"/>
                                <w:szCs w:val="24"/>
                              </w:rPr>
                              <w:t>The F1-terminating donor sends the QoS information (content FFS) to the non-F1-terminating donor with the granularity of BH RLC CH or F1-U GTP-U tunnel</w:t>
                            </w:r>
                            <w:r w:rsidRPr="001A4942">
                              <w:rPr>
                                <w:rFonts w:ascii="Calibri" w:hAnsi="Calibri" w:cs="Calibri"/>
                                <w:b/>
                                <w:bCs/>
                                <w:color w:val="00B050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A14604">
                              <w:rPr>
                                <w:rFonts w:ascii="Calibri" w:hAnsi="Calibri" w:cs="Calibri"/>
                                <w:b/>
                                <w:bCs/>
                                <w:color w:val="00B050"/>
                                <w:sz w:val="18"/>
                                <w:szCs w:val="24"/>
                              </w:rPr>
                              <w:t xml:space="preserve">for UP traffic, or non-UP traffic type for non-UP traffic (FFS whether </w:t>
                            </w: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B050"/>
                                <w:sz w:val="18"/>
                                <w:szCs w:val="24"/>
                              </w:rPr>
                              <w:t xml:space="preserve">for UP traffic </w:t>
                            </w:r>
                            <w:r w:rsidRPr="00A14604">
                              <w:rPr>
                                <w:rFonts w:ascii="Calibri" w:hAnsi="Calibri" w:cs="Calibri"/>
                                <w:b/>
                                <w:bCs/>
                                <w:color w:val="00B050"/>
                                <w:sz w:val="18"/>
                                <w:szCs w:val="24"/>
                              </w:rPr>
                              <w:t>we go for the 1</w:t>
                            </w:r>
                            <w:r w:rsidRPr="00A14604">
                              <w:rPr>
                                <w:rFonts w:ascii="Calibri" w:hAnsi="Calibri" w:cs="Calibri"/>
                                <w:b/>
                                <w:bCs/>
                                <w:color w:val="00B050"/>
                                <w:sz w:val="18"/>
                                <w:szCs w:val="24"/>
                                <w:vertAlign w:val="superscript"/>
                              </w:rPr>
                              <w:t>st</w:t>
                            </w:r>
                            <w:r w:rsidRPr="00A14604">
                              <w:rPr>
                                <w:rFonts w:ascii="Calibri" w:hAnsi="Calibri" w:cs="Calibri"/>
                                <w:b/>
                                <w:bCs/>
                                <w:color w:val="00B050"/>
                                <w:sz w:val="18"/>
                                <w:szCs w:val="24"/>
                              </w:rPr>
                              <w:t xml:space="preserve"> or the latter option, or both)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margin-left:8.95pt;margin-top:20.85pt;width:427.3pt;height:42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">
                <v:textbox>
                  <w:txbxContent>
                    <w:p w14:paraId="529D29CB" w14:textId="15BCAEEA" w:rsidR="00126CC9" w:rsidRPr="00126CC9" w:rsidRDefault="00126CC9" w:rsidP="00126CC9">
                      <w:pPr>
                        <w:spacing w:before="100" w:beforeAutospacing="1" w:after="100" w:afterAutospacing="1" w:line="240" w:lineRule="auto"/>
                        <w:rPr>
                          <w:lang w:eastAsia="zh-CN"/>
                        </w:rPr>
                      </w:pPr>
                      <w:r w:rsidRPr="00A14604">
                        <w:rPr>
                          <w:rFonts w:ascii="Calibri" w:hAnsi="Calibri" w:cs="Calibri"/>
                          <w:b/>
                          <w:bCs/>
                          <w:color w:val="00B050"/>
                          <w:sz w:val="18"/>
                          <w:szCs w:val="24"/>
                        </w:rPr>
                        <w:t>The F1-terminating donor sends the QoS information (content FFS) to the non-F1-terminating donor with the granularity of BH RLC CH or F1-U GTP-U tunnel</w:t>
                      </w:r>
                      <w:r w:rsidRPr="001A4942">
                        <w:rPr>
                          <w:rFonts w:ascii="Calibri" w:hAnsi="Calibri" w:cs="Calibri"/>
                          <w:b/>
                          <w:bCs/>
                          <w:color w:val="00B050"/>
                          <w:sz w:val="18"/>
                          <w:szCs w:val="24"/>
                        </w:rPr>
                        <w:t xml:space="preserve"> </w:t>
                      </w:r>
                      <w:r w:rsidRPr="00A14604">
                        <w:rPr>
                          <w:rFonts w:ascii="Calibri" w:hAnsi="Calibri" w:cs="Calibri"/>
                          <w:b/>
                          <w:bCs/>
                          <w:color w:val="00B050"/>
                          <w:sz w:val="18"/>
                          <w:szCs w:val="24"/>
                        </w:rPr>
                        <w:t xml:space="preserve">for UP traffic, or non-UP traffic type for non-UP traffic (FFS whether </w:t>
                      </w:r>
                      <w:r>
                        <w:rPr>
                          <w:rFonts w:ascii="Calibri" w:hAnsi="Calibri" w:cs="Calibri"/>
                          <w:b/>
                          <w:bCs/>
                          <w:color w:val="00B050"/>
                          <w:sz w:val="18"/>
                          <w:szCs w:val="24"/>
                        </w:rPr>
                        <w:t xml:space="preserve">for UP traffic </w:t>
                      </w:r>
                      <w:r w:rsidRPr="00A14604">
                        <w:rPr>
                          <w:rFonts w:ascii="Calibri" w:hAnsi="Calibri" w:cs="Calibri"/>
                          <w:b/>
                          <w:bCs/>
                          <w:color w:val="00B050"/>
                          <w:sz w:val="18"/>
                          <w:szCs w:val="24"/>
                        </w:rPr>
                        <w:t>we go for the 1</w:t>
                      </w:r>
                      <w:r w:rsidRPr="00A14604">
                        <w:rPr>
                          <w:rFonts w:ascii="Calibri" w:hAnsi="Calibri" w:cs="Calibri"/>
                          <w:b/>
                          <w:bCs/>
                          <w:color w:val="00B050"/>
                          <w:sz w:val="18"/>
                          <w:szCs w:val="24"/>
                          <w:vertAlign w:val="superscript"/>
                        </w:rPr>
                        <w:t>st</w:t>
                      </w:r>
                      <w:r w:rsidRPr="00A14604">
                        <w:rPr>
                          <w:rFonts w:ascii="Calibri" w:hAnsi="Calibri" w:cs="Calibri"/>
                          <w:b/>
                          <w:bCs/>
                          <w:color w:val="00B050"/>
                          <w:sz w:val="18"/>
                          <w:szCs w:val="24"/>
                        </w:rPr>
                        <w:t xml:space="preserve"> or the latter option, or both)</w:t>
                      </w:r>
                    </w:p>
                  </w:txbxContent>
                </v:textbox>
              </v:shape>
            </w:pict>
          </mc:Fallback>
        </mc:AlternateContent>
      </w:r>
      <w:r w:rsidR="00126CC9">
        <w:rPr>
          <w:lang w:val="en-US" w:eastAsia="zh-CN"/>
        </w:rPr>
        <w:t>W</w:t>
      </w:r>
      <w:r w:rsidR="00126CC9">
        <w:rPr>
          <w:rFonts w:hint="eastAsia"/>
          <w:lang w:val="en-US" w:eastAsia="zh-CN"/>
        </w:rPr>
        <w:t>e have the following agreement at last meeting</w:t>
      </w:r>
      <w:r w:rsidR="00F1430B">
        <w:rPr>
          <w:rFonts w:hint="eastAsia"/>
          <w:lang w:val="en-US" w:eastAsia="zh-CN"/>
        </w:rPr>
        <w:t xml:space="preserve"> [</w:t>
      </w:r>
      <w:r w:rsidR="005B1C16">
        <w:rPr>
          <w:rFonts w:hint="eastAsia"/>
          <w:lang w:val="en-US" w:eastAsia="zh-CN"/>
        </w:rPr>
        <w:t>1</w:t>
      </w:r>
      <w:r w:rsidR="00F1430B">
        <w:rPr>
          <w:rFonts w:hint="eastAsia"/>
          <w:lang w:val="en-US" w:eastAsia="zh-CN"/>
        </w:rPr>
        <w:t>]</w:t>
      </w:r>
      <w:r w:rsidR="00126CC9">
        <w:rPr>
          <w:rFonts w:hint="eastAsia"/>
          <w:lang w:val="en-US" w:eastAsia="zh-CN"/>
        </w:rPr>
        <w:t xml:space="preserve">. </w:t>
      </w:r>
    </w:p>
    <w:p w14:paraId="446B8A96" w14:textId="49170FDD" w:rsidR="00126CC9" w:rsidRDefault="00126CC9" w:rsidP="00B079F9">
      <w:pPr>
        <w:rPr>
          <w:lang w:val="en-US" w:eastAsia="zh-CN"/>
        </w:rPr>
      </w:pPr>
    </w:p>
    <w:p w14:paraId="7D16F44C" w14:textId="77777777" w:rsidR="002F6193" w:rsidRPr="00794D7C" w:rsidRDefault="002F6193" w:rsidP="00B079F9">
      <w:pPr>
        <w:rPr>
          <w:lang w:val="en-US" w:eastAsia="zh-CN"/>
        </w:rPr>
      </w:pPr>
    </w:p>
    <w:p w14:paraId="2F27B16F" w14:textId="474EC232" w:rsidR="00CC17CC" w:rsidRDefault="00FE70F9" w:rsidP="00B079F9">
      <w:pPr>
        <w:rPr>
          <w:lang w:val="en-US" w:eastAsia="zh-CN"/>
        </w:rPr>
      </w:pPr>
      <w:r>
        <w:rPr>
          <w:lang w:val="en-US" w:eastAsia="zh-CN"/>
        </w:rPr>
        <w:t>T</w:t>
      </w:r>
      <w:r>
        <w:rPr>
          <w:rFonts w:hint="eastAsia"/>
          <w:lang w:val="en-US" w:eastAsia="zh-CN"/>
        </w:rPr>
        <w:t xml:space="preserve">he </w:t>
      </w:r>
      <w:r>
        <w:rPr>
          <w:lang w:val="en-US" w:eastAsia="zh-CN"/>
        </w:rPr>
        <w:t>granularity</w:t>
      </w:r>
      <w:r>
        <w:rPr>
          <w:rFonts w:hint="eastAsia"/>
          <w:lang w:val="en-US" w:eastAsia="zh-CN"/>
        </w:rPr>
        <w:t xml:space="preserve"> </w:t>
      </w:r>
      <w:r w:rsidR="00272EFE">
        <w:rPr>
          <w:rFonts w:hint="eastAsia"/>
          <w:lang w:val="en-US" w:eastAsia="zh-CN"/>
        </w:rPr>
        <w:t xml:space="preserve">of QoS </w:t>
      </w:r>
      <w:r w:rsidR="00BE5968">
        <w:rPr>
          <w:lang w:val="en-US" w:eastAsia="zh-CN"/>
        </w:rPr>
        <w:t>depends</w:t>
      </w:r>
      <w:r>
        <w:rPr>
          <w:rFonts w:hint="eastAsia"/>
          <w:lang w:val="en-US" w:eastAsia="zh-CN"/>
        </w:rPr>
        <w:t xml:space="preserve"> on whether the BH RLC channel </w:t>
      </w:r>
      <w:r>
        <w:rPr>
          <w:lang w:val="en-US" w:eastAsia="zh-CN"/>
        </w:rPr>
        <w:t>required</w:t>
      </w:r>
      <w:r>
        <w:rPr>
          <w:rFonts w:hint="eastAsia"/>
          <w:lang w:val="en-US" w:eastAsia="zh-CN"/>
        </w:rPr>
        <w:t xml:space="preserve"> by F1-termination </w:t>
      </w:r>
      <w:r w:rsidR="0082721C">
        <w:rPr>
          <w:rFonts w:hint="eastAsia"/>
          <w:lang w:val="en-US" w:eastAsia="zh-CN"/>
        </w:rPr>
        <w:t>donor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can be </w:t>
      </w:r>
      <w:r w:rsidR="00DC522C">
        <w:rPr>
          <w:lang w:val="en-US" w:eastAsia="zh-CN"/>
        </w:rPr>
        <w:t>accepted</w:t>
      </w:r>
      <w:r>
        <w:rPr>
          <w:rFonts w:hint="eastAsia"/>
          <w:lang w:val="en-US" w:eastAsia="zh-CN"/>
        </w:rPr>
        <w:t xml:space="preserve"> by</w:t>
      </w:r>
      <w:r w:rsidRPr="00FE70F9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non F1-termination </w:t>
      </w:r>
      <w:r w:rsidR="0082721C">
        <w:rPr>
          <w:rFonts w:hint="eastAsia"/>
          <w:lang w:val="en-US" w:eastAsia="zh-CN"/>
        </w:rPr>
        <w:t>donor</w:t>
      </w:r>
      <w:r w:rsidR="00126CC9">
        <w:rPr>
          <w:rFonts w:hint="eastAsia"/>
          <w:lang w:val="en-US" w:eastAsia="zh-CN"/>
        </w:rPr>
        <w:t>.</w:t>
      </w:r>
      <w:r w:rsidR="00FB0321" w:rsidRPr="00794D7C">
        <w:rPr>
          <w:lang w:val="en-US" w:eastAsia="zh-CN"/>
        </w:rPr>
        <w:t xml:space="preserve"> </w:t>
      </w:r>
      <w:r w:rsidR="00C20F13" w:rsidRPr="00794D7C">
        <w:rPr>
          <w:lang w:val="en-US" w:eastAsia="zh-CN"/>
        </w:rPr>
        <w:t xml:space="preserve">For example, </w:t>
      </w:r>
      <w:r>
        <w:rPr>
          <w:rFonts w:hint="eastAsia"/>
          <w:lang w:val="en-US" w:eastAsia="zh-CN"/>
        </w:rPr>
        <w:t xml:space="preserve">if </w:t>
      </w:r>
      <w:r w:rsidR="00272EFE">
        <w:rPr>
          <w:rFonts w:hint="eastAsia"/>
          <w:lang w:val="en-US" w:eastAsia="zh-CN"/>
        </w:rPr>
        <w:t>10</w:t>
      </w:r>
      <w:r w:rsidR="00B275F5">
        <w:rPr>
          <w:rFonts w:hint="eastAsia"/>
          <w:lang w:val="en-US" w:eastAsia="zh-CN"/>
        </w:rPr>
        <w:t xml:space="preserve"> </w:t>
      </w:r>
      <w:r w:rsidR="00C20F13" w:rsidRPr="00794D7C">
        <w:rPr>
          <w:lang w:val="en-US" w:eastAsia="zh-CN"/>
        </w:rPr>
        <w:t>F1-U</w:t>
      </w:r>
      <w:r w:rsidR="00B275F5">
        <w:rPr>
          <w:rFonts w:hint="eastAsia"/>
          <w:lang w:val="en-US" w:eastAsia="zh-CN"/>
        </w:rPr>
        <w:t>s</w:t>
      </w:r>
      <w:r w:rsidR="00C20F13" w:rsidRPr="00794D7C">
        <w:rPr>
          <w:lang w:val="en-US" w:eastAsia="zh-CN"/>
        </w:rPr>
        <w:t xml:space="preserve"> map to </w:t>
      </w:r>
      <w:r w:rsidR="00272EFE">
        <w:rPr>
          <w:rFonts w:hint="eastAsia"/>
          <w:lang w:val="en-US" w:eastAsia="zh-CN"/>
        </w:rPr>
        <w:t>3</w:t>
      </w:r>
      <w:r w:rsidR="00B275F5">
        <w:rPr>
          <w:rFonts w:hint="eastAsia"/>
          <w:lang w:val="en-US" w:eastAsia="zh-CN"/>
        </w:rPr>
        <w:t xml:space="preserve"> </w:t>
      </w:r>
      <w:r w:rsidR="00C20F13" w:rsidRPr="00794D7C">
        <w:rPr>
          <w:lang w:val="en-US" w:eastAsia="zh-CN"/>
        </w:rPr>
        <w:t>BH RLC channel in topology 1</w:t>
      </w:r>
      <w:r w:rsidR="00272EFE">
        <w:rPr>
          <w:rFonts w:hint="eastAsia"/>
          <w:lang w:val="en-US" w:eastAsia="zh-CN"/>
        </w:rPr>
        <w:t xml:space="preserve"> (</w:t>
      </w:r>
      <w:r w:rsidR="00272EFE">
        <w:rPr>
          <w:lang w:val="en-US" w:eastAsia="zh-CN"/>
        </w:rPr>
        <w:t xml:space="preserve">F1-termination </w:t>
      </w:r>
      <w:r w:rsidR="0082721C">
        <w:rPr>
          <w:rFonts w:hint="eastAsia"/>
          <w:lang w:val="en-US" w:eastAsia="zh-CN"/>
        </w:rPr>
        <w:t>donor</w:t>
      </w:r>
      <w:r w:rsidR="00272EFE">
        <w:rPr>
          <w:rFonts w:hint="eastAsia"/>
          <w:lang w:val="en-US" w:eastAsia="zh-CN"/>
        </w:rPr>
        <w:t>)</w:t>
      </w:r>
      <w:r w:rsidR="00C20F13" w:rsidRPr="00794D7C">
        <w:rPr>
          <w:lang w:val="en-US" w:eastAsia="zh-CN"/>
        </w:rPr>
        <w:t xml:space="preserve"> and these </w:t>
      </w:r>
      <w:r w:rsidR="00272EFE">
        <w:rPr>
          <w:rFonts w:hint="eastAsia"/>
          <w:lang w:val="en-US" w:eastAsia="zh-CN"/>
        </w:rPr>
        <w:t>10</w:t>
      </w:r>
      <w:r w:rsidR="00C20F13" w:rsidRPr="00794D7C">
        <w:rPr>
          <w:lang w:val="en-US" w:eastAsia="zh-CN"/>
        </w:rPr>
        <w:t xml:space="preserve"> F1-U</w:t>
      </w:r>
      <w:r w:rsidR="00E47B25" w:rsidRPr="00794D7C">
        <w:rPr>
          <w:lang w:val="en-US" w:eastAsia="zh-CN"/>
        </w:rPr>
        <w:t>s</w:t>
      </w:r>
      <w:r w:rsidR="00C20F13" w:rsidRPr="00794D7C">
        <w:rPr>
          <w:lang w:val="en-US" w:eastAsia="zh-CN"/>
        </w:rPr>
        <w:t xml:space="preserve"> </w:t>
      </w:r>
      <w:r w:rsidR="008679F1">
        <w:rPr>
          <w:rFonts w:hint="eastAsia"/>
          <w:lang w:val="en-US" w:eastAsia="zh-CN"/>
        </w:rPr>
        <w:t>are also</w:t>
      </w:r>
      <w:r w:rsidR="00B275F5">
        <w:rPr>
          <w:rFonts w:hint="eastAsia"/>
          <w:lang w:val="en-US" w:eastAsia="zh-CN"/>
        </w:rPr>
        <w:t xml:space="preserve"> </w:t>
      </w:r>
      <w:r w:rsidR="000F2068" w:rsidRPr="00794D7C">
        <w:rPr>
          <w:lang w:val="en-US" w:eastAsia="zh-CN"/>
        </w:rPr>
        <w:t>map</w:t>
      </w:r>
      <w:r w:rsidR="00B275F5">
        <w:rPr>
          <w:rFonts w:hint="eastAsia"/>
          <w:lang w:val="en-US" w:eastAsia="zh-CN"/>
        </w:rPr>
        <w:t>ped</w:t>
      </w:r>
      <w:r w:rsidR="000F2068" w:rsidRPr="00794D7C">
        <w:rPr>
          <w:lang w:val="en-US" w:eastAsia="zh-CN"/>
        </w:rPr>
        <w:t xml:space="preserve"> to </w:t>
      </w:r>
      <w:r w:rsidR="00272EFE">
        <w:rPr>
          <w:rFonts w:hint="eastAsia"/>
          <w:lang w:val="en-US" w:eastAsia="zh-CN"/>
        </w:rPr>
        <w:t>3</w:t>
      </w:r>
      <w:r w:rsidR="000F2068" w:rsidRPr="00794D7C">
        <w:rPr>
          <w:lang w:val="en-US" w:eastAsia="zh-CN"/>
        </w:rPr>
        <w:t xml:space="preserve"> BH RLC channel </w:t>
      </w:r>
      <w:r w:rsidR="00C20F13" w:rsidRPr="00794D7C">
        <w:rPr>
          <w:lang w:val="en-US" w:eastAsia="zh-CN"/>
        </w:rPr>
        <w:t>in topology 2</w:t>
      </w:r>
      <w:r w:rsidR="007C2C15" w:rsidRPr="00794D7C">
        <w:rPr>
          <w:lang w:val="en-US" w:eastAsia="zh-CN"/>
        </w:rPr>
        <w:t xml:space="preserve"> </w:t>
      </w:r>
      <w:r w:rsidR="00272EFE">
        <w:rPr>
          <w:rFonts w:hint="eastAsia"/>
          <w:lang w:val="en-US" w:eastAsia="zh-CN"/>
        </w:rPr>
        <w:t xml:space="preserve">(non F1-termination </w:t>
      </w:r>
      <w:r w:rsidR="0082721C">
        <w:rPr>
          <w:rFonts w:hint="eastAsia"/>
          <w:lang w:val="en-US" w:eastAsia="zh-CN"/>
        </w:rPr>
        <w:t>donor</w:t>
      </w:r>
      <w:r w:rsidR="00272EFE">
        <w:rPr>
          <w:rFonts w:hint="eastAsia"/>
          <w:lang w:val="en-US" w:eastAsia="zh-CN"/>
        </w:rPr>
        <w:t xml:space="preserve">) </w:t>
      </w:r>
      <w:r w:rsidR="007C2C15" w:rsidRPr="00794D7C">
        <w:rPr>
          <w:lang w:val="en-US" w:eastAsia="zh-CN"/>
        </w:rPr>
        <w:t>at boundary node</w:t>
      </w:r>
      <w:r w:rsidR="00C20F13" w:rsidRPr="00794D7C">
        <w:rPr>
          <w:lang w:val="en-US" w:eastAsia="zh-CN"/>
        </w:rPr>
        <w:t>.</w:t>
      </w:r>
      <w:r w:rsidR="004041CD"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The</w:t>
      </w:r>
      <w:r>
        <w:rPr>
          <w:rFonts w:hint="eastAsia"/>
          <w:lang w:val="en-US" w:eastAsia="zh-CN"/>
        </w:rPr>
        <w:t xml:space="preserve"> granularity of QoS can be BH RLC CH.</w:t>
      </w:r>
    </w:p>
    <w:p w14:paraId="4041141B" w14:textId="7FFC9229" w:rsidR="00F30C5B" w:rsidRDefault="00835B1B" w:rsidP="00B079F9">
      <w:pPr>
        <w:rPr>
          <w:lang w:val="en-US" w:eastAsia="zh-CN"/>
        </w:rPr>
      </w:pPr>
      <w:r>
        <w:rPr>
          <w:lang w:val="en-US" w:eastAsia="zh-CN"/>
        </w:rPr>
        <w:t>H</w:t>
      </w:r>
      <w:r>
        <w:rPr>
          <w:rFonts w:hint="eastAsia"/>
          <w:lang w:val="en-US" w:eastAsia="zh-CN"/>
        </w:rPr>
        <w:t xml:space="preserve">owever, </w:t>
      </w:r>
      <w:r w:rsidR="004041CD">
        <w:rPr>
          <w:rFonts w:hint="eastAsia"/>
          <w:lang w:val="en-US" w:eastAsia="zh-CN"/>
        </w:rPr>
        <w:t>t</w:t>
      </w:r>
      <w:r w:rsidR="00FE70F9">
        <w:rPr>
          <w:rFonts w:hint="eastAsia"/>
          <w:lang w:val="en-US" w:eastAsia="zh-CN"/>
        </w:rPr>
        <w:t>he</w:t>
      </w:r>
      <w:r w:rsidR="00FE70F9" w:rsidRPr="00FE70F9">
        <w:rPr>
          <w:rFonts w:hint="eastAsia"/>
          <w:lang w:val="en-US" w:eastAsia="zh-CN"/>
        </w:rPr>
        <w:t xml:space="preserve"> </w:t>
      </w:r>
      <w:r w:rsidR="00FE70F9">
        <w:rPr>
          <w:rFonts w:hint="eastAsia"/>
          <w:lang w:val="en-US" w:eastAsia="zh-CN"/>
        </w:rPr>
        <w:t xml:space="preserve">BH RLC channel </w:t>
      </w:r>
      <w:r w:rsidR="00FE70F9">
        <w:rPr>
          <w:lang w:val="en-US" w:eastAsia="zh-CN"/>
        </w:rPr>
        <w:t>required</w:t>
      </w:r>
      <w:r w:rsidR="00FE70F9">
        <w:rPr>
          <w:rFonts w:hint="eastAsia"/>
          <w:lang w:val="en-US" w:eastAsia="zh-CN"/>
        </w:rPr>
        <w:t xml:space="preserve"> by F1-termination </w:t>
      </w:r>
      <w:r w:rsidR="0082721C">
        <w:rPr>
          <w:rFonts w:hint="eastAsia"/>
          <w:lang w:val="en-US" w:eastAsia="zh-CN"/>
        </w:rPr>
        <w:t>donor</w:t>
      </w:r>
      <w:r w:rsidR="00FE70F9">
        <w:rPr>
          <w:rFonts w:hint="eastAsia"/>
          <w:lang w:val="en-US" w:eastAsia="zh-CN"/>
        </w:rPr>
        <w:t xml:space="preserve"> </w:t>
      </w:r>
      <w:r w:rsidR="006A45DB">
        <w:rPr>
          <w:rFonts w:hint="eastAsia"/>
          <w:lang w:val="en-US" w:eastAsia="zh-CN"/>
        </w:rPr>
        <w:t xml:space="preserve">may </w:t>
      </w:r>
      <w:r w:rsidR="00272EFE">
        <w:rPr>
          <w:rFonts w:hint="eastAsia"/>
          <w:lang w:val="en-US" w:eastAsia="zh-CN"/>
        </w:rPr>
        <w:t>not</w:t>
      </w:r>
      <w:r w:rsidR="00FE70F9">
        <w:rPr>
          <w:rFonts w:hint="eastAsia"/>
          <w:lang w:val="en-US" w:eastAsia="zh-CN"/>
        </w:rPr>
        <w:t xml:space="preserve"> </w:t>
      </w:r>
      <w:r w:rsidR="006A45DB">
        <w:rPr>
          <w:rFonts w:hint="eastAsia"/>
          <w:lang w:val="en-US" w:eastAsia="zh-CN"/>
        </w:rPr>
        <w:t>acceptable</w:t>
      </w:r>
      <w:r w:rsidR="00FE70F9">
        <w:rPr>
          <w:rFonts w:hint="eastAsia"/>
          <w:lang w:val="en-US" w:eastAsia="zh-CN"/>
        </w:rPr>
        <w:t xml:space="preserve"> by</w:t>
      </w:r>
      <w:r w:rsidR="00FE70F9" w:rsidRPr="00FE70F9">
        <w:rPr>
          <w:rFonts w:hint="eastAsia"/>
          <w:lang w:val="en-US" w:eastAsia="zh-CN"/>
        </w:rPr>
        <w:t xml:space="preserve"> </w:t>
      </w:r>
      <w:r w:rsidR="00FE70F9">
        <w:rPr>
          <w:rFonts w:hint="eastAsia"/>
          <w:lang w:val="en-US" w:eastAsia="zh-CN"/>
        </w:rPr>
        <w:t>non F1-termination node</w:t>
      </w:r>
      <w:r w:rsidR="006A45DB">
        <w:rPr>
          <w:rFonts w:hint="eastAsia"/>
          <w:lang w:val="en-US" w:eastAsia="zh-CN"/>
        </w:rPr>
        <w:t>.</w:t>
      </w:r>
      <w:r w:rsidR="004041CD">
        <w:rPr>
          <w:rFonts w:hint="eastAsia"/>
          <w:lang w:val="en-US" w:eastAsia="zh-CN"/>
        </w:rPr>
        <w:t xml:space="preserve"> </w:t>
      </w:r>
      <w:r w:rsidR="001A60F6">
        <w:rPr>
          <w:lang w:val="en-US" w:eastAsia="zh-CN"/>
        </w:rPr>
        <w:t>F</w:t>
      </w:r>
      <w:r w:rsidR="001A60F6">
        <w:rPr>
          <w:rFonts w:hint="eastAsia"/>
          <w:lang w:val="en-US" w:eastAsia="zh-CN"/>
        </w:rPr>
        <w:t xml:space="preserve">or example, there are 10 F1-Us </w:t>
      </w:r>
      <w:r w:rsidR="001A60F6">
        <w:rPr>
          <w:lang w:val="en-US" w:eastAsia="zh-CN"/>
        </w:rPr>
        <w:t>ma</w:t>
      </w:r>
      <w:r w:rsidR="001A60F6">
        <w:rPr>
          <w:rFonts w:hint="eastAsia"/>
          <w:lang w:val="en-US" w:eastAsia="zh-CN"/>
        </w:rPr>
        <w:t xml:space="preserve">p to 3 BH RLC channels in </w:t>
      </w:r>
      <w:r w:rsidR="00272EFE" w:rsidRPr="00794D7C">
        <w:rPr>
          <w:lang w:val="en-US" w:eastAsia="zh-CN"/>
        </w:rPr>
        <w:t>topology 1</w:t>
      </w:r>
      <w:r w:rsidR="001A60F6">
        <w:rPr>
          <w:rFonts w:hint="eastAsia"/>
          <w:lang w:val="en-US" w:eastAsia="zh-CN"/>
        </w:rPr>
        <w:t>. T</w:t>
      </w:r>
      <w:r w:rsidR="004041CD">
        <w:rPr>
          <w:rFonts w:hint="eastAsia"/>
          <w:lang w:val="en-US" w:eastAsia="zh-CN"/>
        </w:rPr>
        <w:t>he</w:t>
      </w:r>
      <w:r w:rsidR="004041CD" w:rsidRPr="004041CD">
        <w:rPr>
          <w:lang w:val="en-US" w:eastAsia="zh-CN"/>
        </w:rPr>
        <w:t xml:space="preserve"> F1-termination </w:t>
      </w:r>
      <w:r w:rsidR="0082721C">
        <w:rPr>
          <w:rFonts w:hint="eastAsia"/>
          <w:lang w:val="en-US" w:eastAsia="zh-CN"/>
        </w:rPr>
        <w:t>donor</w:t>
      </w:r>
      <w:r w:rsidR="004041CD" w:rsidRPr="004041CD">
        <w:rPr>
          <w:lang w:val="en-US" w:eastAsia="zh-CN"/>
        </w:rPr>
        <w:t xml:space="preserve"> sends QoS </w:t>
      </w:r>
      <w:r w:rsidR="001A60F6">
        <w:rPr>
          <w:rFonts w:hint="eastAsia"/>
          <w:lang w:val="en-US" w:eastAsia="zh-CN"/>
        </w:rPr>
        <w:t>and</w:t>
      </w:r>
      <w:r w:rsidR="00272EFE">
        <w:rPr>
          <w:rFonts w:hint="eastAsia"/>
          <w:lang w:val="en-US" w:eastAsia="zh-CN"/>
        </w:rPr>
        <w:t xml:space="preserve"> the </w:t>
      </w:r>
      <w:r w:rsidR="00272EFE">
        <w:rPr>
          <w:lang w:val="en-US" w:eastAsia="zh-CN"/>
        </w:rPr>
        <w:t>requirement</w:t>
      </w:r>
      <w:r w:rsidR="00272EFE">
        <w:rPr>
          <w:rFonts w:hint="eastAsia"/>
          <w:lang w:val="en-US" w:eastAsia="zh-CN"/>
        </w:rPr>
        <w:t xml:space="preserve"> of</w:t>
      </w:r>
      <w:r w:rsidR="001A60F6">
        <w:rPr>
          <w:rFonts w:hint="eastAsia"/>
          <w:lang w:val="en-US" w:eastAsia="zh-CN"/>
        </w:rPr>
        <w:t xml:space="preserve"> 3 BH RLC channels</w:t>
      </w:r>
      <w:r w:rsidR="00272EFE">
        <w:rPr>
          <w:rFonts w:hint="eastAsia"/>
          <w:lang w:val="en-US" w:eastAsia="zh-CN"/>
        </w:rPr>
        <w:t xml:space="preserve"> </w:t>
      </w:r>
      <w:r w:rsidR="00A95A96">
        <w:rPr>
          <w:rFonts w:hint="eastAsia"/>
          <w:lang w:val="en-US" w:eastAsia="zh-CN"/>
        </w:rPr>
        <w:t xml:space="preserve">to non F1-termination </w:t>
      </w:r>
      <w:r w:rsidR="0082721C">
        <w:rPr>
          <w:rFonts w:hint="eastAsia"/>
          <w:lang w:val="en-US" w:eastAsia="zh-CN"/>
        </w:rPr>
        <w:t>donor</w:t>
      </w:r>
      <w:r w:rsidR="00A95A96">
        <w:rPr>
          <w:rFonts w:hint="eastAsia"/>
          <w:lang w:val="en-US" w:eastAsia="zh-CN"/>
        </w:rPr>
        <w:t xml:space="preserve"> </w:t>
      </w:r>
      <w:r w:rsidR="001A60F6">
        <w:rPr>
          <w:rFonts w:hint="eastAsia"/>
          <w:lang w:val="en-US" w:eastAsia="zh-CN"/>
        </w:rPr>
        <w:t>for load balance</w:t>
      </w:r>
      <w:r w:rsidR="004041CD" w:rsidRPr="004041CD">
        <w:rPr>
          <w:lang w:val="en-US" w:eastAsia="zh-CN"/>
        </w:rPr>
        <w:t xml:space="preserve">. The non-F1-termination </w:t>
      </w:r>
      <w:r w:rsidR="0082721C">
        <w:rPr>
          <w:rFonts w:hint="eastAsia"/>
          <w:lang w:val="en-US" w:eastAsia="zh-CN"/>
        </w:rPr>
        <w:t>donor</w:t>
      </w:r>
      <w:r w:rsidR="004041CD" w:rsidRPr="004041CD">
        <w:rPr>
          <w:lang w:val="en-US" w:eastAsia="zh-CN"/>
        </w:rPr>
        <w:t xml:space="preserve"> may not be able to satisfy the</w:t>
      </w:r>
      <w:r w:rsidR="001A60F6">
        <w:rPr>
          <w:rFonts w:hint="eastAsia"/>
          <w:lang w:val="en-US" w:eastAsia="zh-CN"/>
        </w:rPr>
        <w:t xml:space="preserve"> same mapping rules</w:t>
      </w:r>
      <w:r w:rsidR="004041CD" w:rsidRPr="004041CD">
        <w:rPr>
          <w:lang w:val="en-US" w:eastAsia="zh-CN"/>
        </w:rPr>
        <w:t xml:space="preserve">, e.g., </w:t>
      </w:r>
      <w:r w:rsidR="001A60F6">
        <w:rPr>
          <w:rFonts w:hint="eastAsia"/>
          <w:lang w:val="en-US" w:eastAsia="zh-CN"/>
        </w:rPr>
        <w:t>5</w:t>
      </w:r>
      <w:r w:rsidR="004041CD" w:rsidRPr="004041CD">
        <w:rPr>
          <w:lang w:val="en-US" w:eastAsia="zh-CN"/>
        </w:rPr>
        <w:t xml:space="preserve"> </w:t>
      </w:r>
      <w:r w:rsidR="00CC17CC">
        <w:rPr>
          <w:rFonts w:hint="eastAsia"/>
          <w:lang w:val="en-US" w:eastAsia="zh-CN"/>
        </w:rPr>
        <w:t>BH RLC channels</w:t>
      </w:r>
      <w:r w:rsidR="004041CD" w:rsidRPr="004041CD">
        <w:rPr>
          <w:lang w:val="en-US" w:eastAsia="zh-CN"/>
        </w:rPr>
        <w:t xml:space="preserve"> are needed for this QoS in non-F1-termination node.</w:t>
      </w:r>
      <w:r w:rsidR="00ED6E93">
        <w:rPr>
          <w:rFonts w:hint="eastAsia"/>
          <w:lang w:val="en-US" w:eastAsia="zh-CN"/>
        </w:rPr>
        <w:t xml:space="preserve"> </w:t>
      </w:r>
      <w:r w:rsidR="00A6102B">
        <w:rPr>
          <w:lang w:val="en-US" w:eastAsia="zh-CN"/>
        </w:rPr>
        <w:t>It</w:t>
      </w:r>
      <w:r w:rsidR="00A6102B">
        <w:rPr>
          <w:rFonts w:hint="eastAsia"/>
          <w:lang w:val="en-US" w:eastAsia="zh-CN"/>
        </w:rPr>
        <w:t xml:space="preserve"> will lead to </w:t>
      </w:r>
      <w:r w:rsidR="00A6102B">
        <w:rPr>
          <w:rFonts w:hint="eastAsia"/>
          <w:lang w:val="en-US" w:eastAsia="zh-CN"/>
        </w:rPr>
        <w:lastRenderedPageBreak/>
        <w:t>remapping at boundary node.</w:t>
      </w:r>
      <w:r w:rsidR="006A45DB" w:rsidRPr="006A45DB">
        <w:rPr>
          <w:rFonts w:hint="eastAsia"/>
          <w:lang w:val="en-US" w:eastAsia="zh-CN"/>
        </w:rPr>
        <w:t xml:space="preserve"> </w:t>
      </w:r>
      <w:r w:rsidR="006A45DB">
        <w:rPr>
          <w:rFonts w:hint="eastAsia"/>
          <w:lang w:val="en-US" w:eastAsia="zh-CN"/>
        </w:rPr>
        <w:t>The granularity should be F1-U</w:t>
      </w:r>
      <w:r w:rsidR="006A45DB" w:rsidRPr="004041CD">
        <w:t xml:space="preserve"> </w:t>
      </w:r>
      <w:r w:rsidR="006A45DB" w:rsidRPr="004041CD">
        <w:rPr>
          <w:lang w:val="en-US" w:eastAsia="zh-CN"/>
        </w:rPr>
        <w:t>GTP-U tunnel</w:t>
      </w:r>
      <w:r w:rsidR="00214734">
        <w:rPr>
          <w:rFonts w:hint="eastAsia"/>
          <w:lang w:val="en-US" w:eastAsia="zh-CN"/>
        </w:rPr>
        <w:t xml:space="preserve"> in this scenario</w:t>
      </w:r>
      <w:r w:rsidR="006A45DB">
        <w:rPr>
          <w:rFonts w:hint="eastAsia"/>
          <w:lang w:val="en-US" w:eastAsia="zh-CN"/>
        </w:rPr>
        <w:t xml:space="preserve">. </w:t>
      </w:r>
      <w:r w:rsidR="00A6102B">
        <w:rPr>
          <w:rFonts w:hint="eastAsia"/>
          <w:lang w:val="en-US" w:eastAsia="zh-CN"/>
        </w:rPr>
        <w:t xml:space="preserve"> </w:t>
      </w:r>
      <w:r w:rsidR="008D1512">
        <w:rPr>
          <w:rFonts w:hint="eastAsia"/>
          <w:lang w:val="en-US" w:eastAsia="zh-CN"/>
        </w:rPr>
        <w:t xml:space="preserve">Namely, the finial mapping decision should be made by non F1-termination node. </w:t>
      </w:r>
    </w:p>
    <w:p w14:paraId="4404141E" w14:textId="2B351832" w:rsidR="006D5E50" w:rsidRPr="006D5E50" w:rsidRDefault="003F24C4" w:rsidP="00B079F9">
      <w:pPr>
        <w:rPr>
          <w:b/>
          <w:lang w:val="en-US" w:eastAsia="zh-CN"/>
        </w:rPr>
      </w:pPr>
      <w:r>
        <w:rPr>
          <w:b/>
          <w:lang w:val="en-US" w:eastAsia="zh-CN"/>
        </w:rPr>
        <w:t>P</w:t>
      </w:r>
      <w:r>
        <w:rPr>
          <w:rFonts w:hint="eastAsia"/>
          <w:b/>
          <w:lang w:val="en-US" w:eastAsia="zh-CN"/>
        </w:rPr>
        <w:t>roposal 2</w:t>
      </w:r>
      <w:r w:rsidR="006D5E50" w:rsidRPr="006D5E50">
        <w:rPr>
          <w:rFonts w:hint="eastAsia"/>
          <w:b/>
          <w:lang w:val="en-US" w:eastAsia="zh-CN"/>
        </w:rPr>
        <w:t>:</w:t>
      </w:r>
      <w:r w:rsidR="00B51FDE">
        <w:rPr>
          <w:rFonts w:hint="eastAsia"/>
          <w:b/>
          <w:lang w:val="en-US" w:eastAsia="zh-CN"/>
        </w:rPr>
        <w:t xml:space="preserve"> N</w:t>
      </w:r>
      <w:r w:rsidR="00B51FDE" w:rsidRPr="00B51FDE">
        <w:rPr>
          <w:b/>
          <w:lang w:val="en-US" w:eastAsia="zh-CN"/>
        </w:rPr>
        <w:t>on F1-termination node</w:t>
      </w:r>
      <w:r w:rsidR="00B51FDE">
        <w:rPr>
          <w:rFonts w:hint="eastAsia"/>
          <w:b/>
          <w:lang w:val="en-US" w:eastAsia="zh-CN"/>
        </w:rPr>
        <w:t xml:space="preserve"> </w:t>
      </w:r>
      <w:r w:rsidR="00B51FDE">
        <w:rPr>
          <w:b/>
          <w:lang w:val="en-US" w:eastAsia="zh-CN"/>
        </w:rPr>
        <w:t xml:space="preserve">determines </w:t>
      </w:r>
      <w:r w:rsidR="00B51FDE">
        <w:rPr>
          <w:rFonts w:hint="eastAsia"/>
          <w:b/>
          <w:lang w:val="en-US" w:eastAsia="zh-CN"/>
        </w:rPr>
        <w:t xml:space="preserve">the </w:t>
      </w:r>
      <w:r w:rsidR="00B51FDE">
        <w:rPr>
          <w:b/>
          <w:lang w:val="en-US" w:eastAsia="zh-CN"/>
        </w:rPr>
        <w:t>traffic</w:t>
      </w:r>
      <w:r w:rsidR="00B51FDE">
        <w:rPr>
          <w:rFonts w:hint="eastAsia"/>
          <w:b/>
          <w:lang w:val="en-US" w:eastAsia="zh-CN"/>
        </w:rPr>
        <w:t xml:space="preserve"> mapping</w:t>
      </w:r>
      <w:r w:rsidR="005552B7">
        <w:rPr>
          <w:rFonts w:hint="eastAsia"/>
          <w:b/>
          <w:lang w:val="en-US" w:eastAsia="zh-CN"/>
        </w:rPr>
        <w:t xml:space="preserve"> </w:t>
      </w:r>
      <w:r w:rsidR="005552B7">
        <w:rPr>
          <w:rFonts w:hint="eastAsia"/>
          <w:b/>
          <w:lang w:val="en-US"/>
        </w:rPr>
        <w:t>(F1-U to BH RLC CH)</w:t>
      </w:r>
      <w:r w:rsidR="00B51FDE">
        <w:rPr>
          <w:rFonts w:hint="eastAsia"/>
          <w:b/>
          <w:lang w:val="en-US" w:eastAsia="zh-CN"/>
        </w:rPr>
        <w:t xml:space="preserve"> in </w:t>
      </w:r>
      <w:r w:rsidR="00B51FDE" w:rsidRPr="00B51FDE">
        <w:rPr>
          <w:b/>
          <w:lang w:val="en-US" w:eastAsia="zh-CN"/>
        </w:rPr>
        <w:t xml:space="preserve">non F1-termination </w:t>
      </w:r>
      <w:r w:rsidR="00B51FDE">
        <w:rPr>
          <w:rFonts w:hint="eastAsia"/>
          <w:b/>
          <w:lang w:val="en-US" w:eastAsia="zh-CN"/>
        </w:rPr>
        <w:t>topology.</w:t>
      </w:r>
    </w:p>
    <w:p w14:paraId="01A36003" w14:textId="2BC0FF17" w:rsidR="00545263" w:rsidRDefault="004067CE" w:rsidP="00B079F9">
      <w:pPr>
        <w:rPr>
          <w:lang w:val="en-US" w:eastAsia="zh-CN"/>
        </w:rPr>
      </w:pPr>
      <w:r>
        <w:rPr>
          <w:lang w:val="en-US" w:eastAsia="zh-CN"/>
        </w:rPr>
        <w:t>T</w:t>
      </w:r>
      <w:r>
        <w:rPr>
          <w:rFonts w:hint="eastAsia"/>
          <w:lang w:val="en-US" w:eastAsia="zh-CN"/>
        </w:rPr>
        <w:t xml:space="preserve">o </w:t>
      </w:r>
      <w:r>
        <w:rPr>
          <w:lang w:val="en-US" w:eastAsia="zh-CN"/>
        </w:rPr>
        <w:t>a</w:t>
      </w:r>
      <w:r>
        <w:rPr>
          <w:rFonts w:hint="eastAsia"/>
          <w:lang w:val="en-US" w:eastAsia="zh-CN"/>
        </w:rPr>
        <w:t xml:space="preserve">chieve inter-CU load balance, </w:t>
      </w:r>
      <w:r w:rsidR="00E30F7B">
        <w:rPr>
          <w:rFonts w:hint="eastAsia"/>
          <w:lang w:val="en-US" w:eastAsia="zh-CN"/>
        </w:rPr>
        <w:t xml:space="preserve">F1-termination </w:t>
      </w:r>
      <w:r w:rsidR="0082721C">
        <w:rPr>
          <w:rFonts w:hint="eastAsia"/>
          <w:lang w:val="en-US" w:eastAsia="zh-CN"/>
        </w:rPr>
        <w:t>donor</w:t>
      </w:r>
      <w:r w:rsidR="00FF0133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should provide</w:t>
      </w:r>
      <w:r w:rsidR="00FF0133">
        <w:rPr>
          <w:rFonts w:hint="eastAsia"/>
          <w:lang w:val="en-US" w:eastAsia="zh-CN"/>
        </w:rPr>
        <w:t xml:space="preserve"> </w:t>
      </w:r>
      <w:r w:rsidR="00382F35">
        <w:rPr>
          <w:rFonts w:hint="eastAsia"/>
          <w:lang w:val="en-US" w:eastAsia="zh-CN"/>
        </w:rPr>
        <w:t>the QoS and</w:t>
      </w:r>
      <w:r w:rsidR="003D6E02">
        <w:rPr>
          <w:rFonts w:hint="eastAsia"/>
          <w:lang w:val="en-US" w:eastAsia="zh-CN"/>
        </w:rPr>
        <w:t xml:space="preserve"> </w:t>
      </w:r>
      <w:r w:rsidR="003D6E02">
        <w:rPr>
          <w:lang w:val="en-US" w:eastAsia="zh-CN"/>
        </w:rPr>
        <w:t>optionally</w:t>
      </w:r>
      <w:r w:rsidR="003D6E02">
        <w:rPr>
          <w:rFonts w:hint="eastAsia"/>
          <w:lang w:val="en-US" w:eastAsia="zh-CN"/>
        </w:rPr>
        <w:t xml:space="preserve"> send </w:t>
      </w:r>
      <w:r w:rsidR="00FF0133">
        <w:rPr>
          <w:rFonts w:hint="eastAsia"/>
          <w:lang w:val="en-US" w:eastAsia="zh-CN"/>
        </w:rPr>
        <w:t xml:space="preserve">mapping information </w:t>
      </w:r>
      <w:r w:rsidR="00382F35">
        <w:rPr>
          <w:rFonts w:hint="eastAsia"/>
          <w:lang w:val="en-US" w:eastAsia="zh-CN"/>
        </w:rPr>
        <w:t xml:space="preserve">e.g., 10 F1-Us </w:t>
      </w:r>
      <w:r w:rsidR="00382F35">
        <w:rPr>
          <w:lang w:val="en-US" w:eastAsia="zh-CN"/>
        </w:rPr>
        <w:t>ma</w:t>
      </w:r>
      <w:r w:rsidR="00382F35">
        <w:rPr>
          <w:rFonts w:hint="eastAsia"/>
          <w:lang w:val="en-US" w:eastAsia="zh-CN"/>
        </w:rPr>
        <w:t xml:space="preserve">p to 3 BH RLC channels </w:t>
      </w:r>
      <w:r w:rsidR="00FF0133">
        <w:rPr>
          <w:rFonts w:hint="eastAsia"/>
          <w:lang w:val="en-US" w:eastAsia="zh-CN"/>
        </w:rPr>
        <w:t xml:space="preserve">to </w:t>
      </w:r>
      <w:r w:rsidR="00DF5E9F">
        <w:rPr>
          <w:rFonts w:hint="eastAsia"/>
          <w:lang w:val="en-US" w:eastAsia="zh-CN"/>
        </w:rPr>
        <w:t xml:space="preserve">non </w:t>
      </w:r>
      <w:r w:rsidR="00FF0133">
        <w:rPr>
          <w:rFonts w:hint="eastAsia"/>
          <w:lang w:val="en-US" w:eastAsia="zh-CN"/>
        </w:rPr>
        <w:t>F1-termination node</w:t>
      </w:r>
      <w:r w:rsidR="00382F35">
        <w:rPr>
          <w:rFonts w:hint="eastAsia"/>
          <w:lang w:val="en-US" w:eastAsia="zh-CN"/>
        </w:rPr>
        <w:t>.</w:t>
      </w:r>
      <w:r w:rsidR="00DF5E9F" w:rsidRPr="00DF5E9F">
        <w:rPr>
          <w:rFonts w:hint="eastAsia"/>
          <w:lang w:val="en-US" w:eastAsia="zh-CN"/>
        </w:rPr>
        <w:t xml:space="preserve"> </w:t>
      </w:r>
      <w:r w:rsidR="00DF5E9F">
        <w:rPr>
          <w:rFonts w:hint="eastAsia"/>
          <w:lang w:val="en-US" w:eastAsia="zh-CN"/>
        </w:rPr>
        <w:t xml:space="preserve">Non F1-termination node </w:t>
      </w:r>
      <w:r w:rsidR="0015149C">
        <w:rPr>
          <w:rFonts w:hint="eastAsia"/>
          <w:lang w:val="en-US" w:eastAsia="zh-CN"/>
        </w:rPr>
        <w:t xml:space="preserve">provides </w:t>
      </w:r>
      <w:r w:rsidR="00DF5E9F">
        <w:rPr>
          <w:rFonts w:hint="eastAsia"/>
          <w:lang w:val="en-US" w:eastAsia="zh-CN"/>
        </w:rPr>
        <w:t>the</w:t>
      </w:r>
      <w:r w:rsidR="00DF5E9F" w:rsidRPr="00DF5E9F">
        <w:rPr>
          <w:lang w:val="en-US" w:eastAsia="zh-CN"/>
        </w:rPr>
        <w:t xml:space="preserve"> </w:t>
      </w:r>
      <w:r w:rsidR="00DF5E9F" w:rsidRPr="00794D7C">
        <w:rPr>
          <w:lang w:val="en-US" w:eastAsia="zh-CN"/>
        </w:rPr>
        <w:t>BH RLC CH ID(s) for UL</w:t>
      </w:r>
      <w:r w:rsidR="00DF5E9F" w:rsidRPr="00DF5E9F">
        <w:rPr>
          <w:lang w:val="en-US" w:eastAsia="zh-CN"/>
        </w:rPr>
        <w:t xml:space="preserve"> to the F1-termination </w:t>
      </w:r>
      <w:r w:rsidR="00DF5E9F">
        <w:rPr>
          <w:rFonts w:hint="eastAsia"/>
          <w:lang w:val="en-US" w:eastAsia="zh-CN"/>
        </w:rPr>
        <w:t>node</w:t>
      </w:r>
      <w:r w:rsidR="00F31A03">
        <w:rPr>
          <w:rFonts w:hint="eastAsia"/>
          <w:lang w:val="en-US" w:eastAsia="zh-CN"/>
        </w:rPr>
        <w:t xml:space="preserve"> </w:t>
      </w:r>
      <w:r w:rsidR="00F31A03">
        <w:rPr>
          <w:lang w:val="en-US" w:eastAsia="zh-CN"/>
        </w:rPr>
        <w:t>whic</w:t>
      </w:r>
      <w:r w:rsidR="00F31A03">
        <w:rPr>
          <w:rFonts w:hint="eastAsia"/>
          <w:lang w:val="en-US" w:eastAsia="zh-CN"/>
        </w:rPr>
        <w:t>h is try to follow the UL mapping information in F1-termination donor</w:t>
      </w:r>
      <w:r w:rsidR="00DF5E9F">
        <w:rPr>
          <w:rFonts w:hint="eastAsia"/>
          <w:lang w:val="en-US" w:eastAsia="zh-CN"/>
        </w:rPr>
        <w:t xml:space="preserve">. </w:t>
      </w:r>
      <w:r w:rsidR="00F31A03">
        <w:rPr>
          <w:lang w:val="en-US" w:eastAsia="zh-CN"/>
        </w:rPr>
        <w:t>I</w:t>
      </w:r>
      <w:r w:rsidR="00F31A03">
        <w:rPr>
          <w:rFonts w:hint="eastAsia"/>
          <w:lang w:val="en-US" w:eastAsia="zh-CN"/>
        </w:rPr>
        <w:t xml:space="preserve">f non F1-termination donor cannot </w:t>
      </w:r>
      <w:r w:rsidR="00F31A03">
        <w:rPr>
          <w:lang w:val="en-US" w:eastAsia="zh-CN"/>
        </w:rPr>
        <w:t>satiety</w:t>
      </w:r>
      <w:r w:rsidR="00F31A03">
        <w:rPr>
          <w:rFonts w:hint="eastAsia"/>
          <w:lang w:val="en-US" w:eastAsia="zh-CN"/>
        </w:rPr>
        <w:t xml:space="preserve"> the UL mapping in F1-termination donor,</w:t>
      </w:r>
      <w:r w:rsidR="0082721C">
        <w:rPr>
          <w:rFonts w:hint="eastAsia"/>
          <w:lang w:val="en-US" w:eastAsia="zh-CN"/>
        </w:rPr>
        <w:t xml:space="preserve"> </w:t>
      </w:r>
      <w:r w:rsidR="00F31A03">
        <w:rPr>
          <w:rFonts w:hint="eastAsia"/>
          <w:lang w:val="en-US" w:eastAsia="zh-CN"/>
        </w:rPr>
        <w:t>a</w:t>
      </w:r>
      <w:r w:rsidR="0082721C">
        <w:rPr>
          <w:rFonts w:hint="eastAsia"/>
          <w:lang w:val="en-US" w:eastAsia="zh-CN"/>
        </w:rPr>
        <w:t xml:space="preserve"> </w:t>
      </w:r>
      <w:r w:rsidR="00F31A03">
        <w:rPr>
          <w:rFonts w:hint="eastAsia"/>
          <w:lang w:val="en-US" w:eastAsia="zh-CN"/>
        </w:rPr>
        <w:t xml:space="preserve">F1-U to </w:t>
      </w:r>
      <w:r w:rsidR="003D6E02">
        <w:rPr>
          <w:rFonts w:hint="eastAsia"/>
          <w:lang w:val="en-US" w:eastAsia="zh-CN"/>
        </w:rPr>
        <w:t>BH RLC CH</w:t>
      </w:r>
      <w:r w:rsidR="00F31A03">
        <w:rPr>
          <w:rFonts w:hint="eastAsia"/>
          <w:lang w:val="en-US" w:eastAsia="zh-CN"/>
        </w:rPr>
        <w:t xml:space="preserve"> </w:t>
      </w:r>
      <w:r w:rsidR="0082721C">
        <w:rPr>
          <w:rFonts w:hint="eastAsia"/>
          <w:lang w:val="en-US" w:eastAsia="zh-CN"/>
        </w:rPr>
        <w:t xml:space="preserve">mapping </w:t>
      </w:r>
      <w:r w:rsidR="00F31A03">
        <w:rPr>
          <w:rFonts w:hint="eastAsia"/>
          <w:lang w:val="en-US" w:eastAsia="zh-CN"/>
        </w:rPr>
        <w:t>table</w:t>
      </w:r>
      <w:r w:rsidR="0082721C">
        <w:rPr>
          <w:rFonts w:hint="eastAsia"/>
          <w:lang w:val="en-US" w:eastAsia="zh-CN"/>
        </w:rPr>
        <w:t xml:space="preserve"> </w:t>
      </w:r>
      <w:r w:rsidR="00F31A03">
        <w:rPr>
          <w:rFonts w:hint="eastAsia"/>
          <w:lang w:val="en-US" w:eastAsia="zh-CN"/>
        </w:rPr>
        <w:t>should</w:t>
      </w:r>
      <w:r w:rsidR="00F33A0B">
        <w:rPr>
          <w:rFonts w:hint="eastAsia"/>
          <w:lang w:val="en-US" w:eastAsia="zh-CN"/>
        </w:rPr>
        <w:t xml:space="preserve"> be included </w:t>
      </w:r>
      <w:r w:rsidR="00F202D0">
        <w:rPr>
          <w:rFonts w:hint="eastAsia"/>
          <w:lang w:val="en-US" w:eastAsia="zh-CN"/>
        </w:rPr>
        <w:t xml:space="preserve">in Xn </w:t>
      </w:r>
      <w:r w:rsidR="00F202D0">
        <w:rPr>
          <w:lang w:val="en-US" w:eastAsia="zh-CN"/>
        </w:rPr>
        <w:t>signaling</w:t>
      </w:r>
      <w:r w:rsidR="00F202D0">
        <w:rPr>
          <w:rFonts w:hint="eastAsia"/>
          <w:lang w:val="en-US" w:eastAsia="zh-CN"/>
        </w:rPr>
        <w:t xml:space="preserve"> from non F1-termination donor to F1-termination donor </w:t>
      </w:r>
      <w:r w:rsidR="00F33A0B">
        <w:rPr>
          <w:rFonts w:hint="eastAsia"/>
          <w:lang w:val="en-US" w:eastAsia="zh-CN"/>
        </w:rPr>
        <w:t>e.g., F1-U1 and F1-U</w:t>
      </w:r>
      <w:r w:rsidR="00F31A03">
        <w:rPr>
          <w:rFonts w:hint="eastAsia"/>
          <w:lang w:val="en-US" w:eastAsia="zh-CN"/>
        </w:rPr>
        <w:t>2 map to BH RLC CH</w:t>
      </w:r>
      <w:r w:rsidR="0082721C">
        <w:rPr>
          <w:rFonts w:hint="eastAsia"/>
          <w:lang w:val="en-US" w:eastAsia="zh-CN"/>
        </w:rPr>
        <w:t xml:space="preserve">1. </w:t>
      </w:r>
      <w:r w:rsidR="0082721C">
        <w:rPr>
          <w:lang w:val="en-US" w:eastAsia="zh-CN"/>
        </w:rPr>
        <w:t>T</w:t>
      </w:r>
      <w:r w:rsidR="0082721C">
        <w:rPr>
          <w:rFonts w:hint="eastAsia"/>
          <w:lang w:val="en-US" w:eastAsia="zh-CN"/>
        </w:rPr>
        <w:t xml:space="preserve">he question is how to </w:t>
      </w:r>
      <w:r w:rsidR="0082721C" w:rsidRPr="0082721C">
        <w:rPr>
          <w:lang w:val="en-US" w:eastAsia="zh-CN"/>
        </w:rPr>
        <w:t>distinguish</w:t>
      </w:r>
      <w:r w:rsidR="0082721C">
        <w:rPr>
          <w:rFonts w:hint="eastAsia"/>
          <w:lang w:val="en-US" w:eastAsia="zh-CN"/>
        </w:rPr>
        <w:t xml:space="preserve"> </w:t>
      </w:r>
      <w:r w:rsidR="00F431C0">
        <w:rPr>
          <w:rFonts w:hint="eastAsia"/>
          <w:lang w:val="en-US" w:eastAsia="zh-CN"/>
        </w:rPr>
        <w:t xml:space="preserve">different </w:t>
      </w:r>
      <w:r w:rsidR="0082721C">
        <w:rPr>
          <w:rFonts w:hint="eastAsia"/>
          <w:lang w:val="en-US" w:eastAsia="zh-CN"/>
        </w:rPr>
        <w:t>F1-U</w:t>
      </w:r>
      <w:r w:rsidR="00036EAD">
        <w:rPr>
          <w:rFonts w:hint="eastAsia"/>
          <w:lang w:val="en-US" w:eastAsia="zh-CN"/>
        </w:rPr>
        <w:t>s</w:t>
      </w:r>
      <w:r w:rsidR="00397662">
        <w:rPr>
          <w:rFonts w:hint="eastAsia"/>
          <w:lang w:val="en-US" w:eastAsia="zh-CN"/>
        </w:rPr>
        <w:t xml:space="preserve"> at boundary node</w:t>
      </w:r>
      <w:r w:rsidR="0078391B">
        <w:rPr>
          <w:rFonts w:hint="eastAsia"/>
          <w:lang w:val="en-US" w:eastAsia="zh-CN"/>
        </w:rPr>
        <w:t xml:space="preserve"> </w:t>
      </w:r>
      <w:r w:rsidR="0041167E" w:rsidRPr="0041167E">
        <w:rPr>
          <w:lang w:val="en-US" w:eastAsia="zh-CN"/>
        </w:rPr>
        <w:t xml:space="preserve">e.g. </w:t>
      </w:r>
      <w:r w:rsidR="0041167E">
        <w:rPr>
          <w:rFonts w:hint="eastAsia"/>
          <w:lang w:val="en-US" w:eastAsia="zh-CN"/>
        </w:rPr>
        <w:t xml:space="preserve">via </w:t>
      </w:r>
      <w:r w:rsidR="0041167E" w:rsidRPr="0041167E">
        <w:rPr>
          <w:lang w:val="en-US" w:eastAsia="zh-CN"/>
        </w:rPr>
        <w:t>BAP routing ID.</w:t>
      </w:r>
    </w:p>
    <w:p w14:paraId="715C17DB" w14:textId="6D67162E" w:rsidR="0078391B" w:rsidRDefault="0078391B" w:rsidP="00B079F9">
      <w:pPr>
        <w:rPr>
          <w:b/>
          <w:lang w:val="en-US" w:eastAsia="zh-CN"/>
        </w:rPr>
      </w:pPr>
      <w:r w:rsidRPr="0078391B">
        <w:rPr>
          <w:b/>
          <w:lang w:val="en-US" w:eastAsia="zh-CN"/>
        </w:rPr>
        <w:t>P</w:t>
      </w:r>
      <w:r w:rsidRPr="0078391B">
        <w:rPr>
          <w:rFonts w:hint="eastAsia"/>
          <w:b/>
          <w:lang w:val="en-US" w:eastAsia="zh-CN"/>
        </w:rPr>
        <w:t>roposal</w:t>
      </w:r>
      <w:r w:rsidR="00027A3C">
        <w:rPr>
          <w:rFonts w:hint="eastAsia"/>
          <w:b/>
          <w:lang w:val="en-US" w:eastAsia="zh-CN"/>
        </w:rPr>
        <w:t xml:space="preserve"> 3</w:t>
      </w:r>
      <w:r w:rsidRPr="0078391B">
        <w:rPr>
          <w:rFonts w:hint="eastAsia"/>
          <w:b/>
          <w:lang w:val="en-US" w:eastAsia="zh-CN"/>
        </w:rPr>
        <w:t xml:space="preserve">: </w:t>
      </w:r>
      <w:r w:rsidR="00F556A4">
        <w:rPr>
          <w:rFonts w:hint="eastAsia"/>
          <w:b/>
          <w:lang w:val="en-US" w:eastAsia="zh-CN"/>
        </w:rPr>
        <w:t xml:space="preserve">For </w:t>
      </w:r>
      <w:r w:rsidR="00F15C59">
        <w:rPr>
          <w:rFonts w:hint="eastAsia"/>
          <w:b/>
          <w:lang w:val="en-US" w:eastAsia="zh-CN"/>
        </w:rPr>
        <w:t>bear mapping at boundary node</w:t>
      </w:r>
      <w:r w:rsidR="00F556A4">
        <w:rPr>
          <w:rFonts w:hint="eastAsia"/>
          <w:b/>
          <w:lang w:val="en-US" w:eastAsia="zh-CN"/>
        </w:rPr>
        <w:t>,</w:t>
      </w:r>
    </w:p>
    <w:p w14:paraId="3981C60D" w14:textId="750C2929" w:rsidR="00DD582F" w:rsidRPr="0078391B" w:rsidRDefault="0078391B" w:rsidP="00B079F9">
      <w:pPr>
        <w:rPr>
          <w:b/>
          <w:lang w:val="en-US" w:eastAsia="zh-CN"/>
        </w:rPr>
      </w:pPr>
      <w:r w:rsidRPr="0078391B">
        <w:rPr>
          <w:b/>
          <w:lang w:val="en-US" w:eastAsia="zh-CN"/>
        </w:rPr>
        <w:t xml:space="preserve">F1-termination donor </w:t>
      </w:r>
      <w:r w:rsidRPr="0078391B">
        <w:rPr>
          <w:rFonts w:hint="eastAsia"/>
          <w:b/>
          <w:lang w:val="en-US" w:eastAsia="zh-CN"/>
        </w:rPr>
        <w:t>sends</w:t>
      </w:r>
      <w:r w:rsidRPr="0078391B">
        <w:rPr>
          <w:b/>
          <w:lang w:val="en-US" w:eastAsia="zh-CN"/>
        </w:rPr>
        <w:t xml:space="preserve"> the following information to the non-F1 termination donor</w:t>
      </w:r>
      <w:r w:rsidRPr="0078391B">
        <w:rPr>
          <w:rFonts w:hint="eastAsia"/>
          <w:b/>
          <w:lang w:val="en-US" w:eastAsia="zh-CN"/>
        </w:rPr>
        <w:t>:</w:t>
      </w:r>
    </w:p>
    <w:p w14:paraId="5031F7F0" w14:textId="6D2A4BDF" w:rsidR="0078391B" w:rsidRPr="0078391B" w:rsidRDefault="0078391B" w:rsidP="0078391B">
      <w:pPr>
        <w:pStyle w:val="a5"/>
        <w:numPr>
          <w:ilvl w:val="0"/>
          <w:numId w:val="40"/>
        </w:numPr>
        <w:rPr>
          <w:rFonts w:asciiTheme="minorHAnsi" w:eastAsiaTheme="minorEastAsia" w:hAnsiTheme="minorHAnsi" w:cstheme="minorBidi"/>
          <w:b/>
          <w:sz w:val="22"/>
          <w:szCs w:val="22"/>
          <w:lang w:val="en-US"/>
        </w:rPr>
      </w:pPr>
      <w:r w:rsidRPr="0078391B">
        <w:rPr>
          <w:rFonts w:asciiTheme="minorHAnsi" w:eastAsiaTheme="minorEastAsia" w:hAnsiTheme="minorHAnsi" w:cstheme="minorBidi" w:hint="eastAsia"/>
          <w:b/>
          <w:sz w:val="22"/>
          <w:szCs w:val="22"/>
          <w:lang w:val="en-US"/>
        </w:rPr>
        <w:t>QoS information</w:t>
      </w:r>
      <w:r w:rsidR="00CB6482">
        <w:rPr>
          <w:rFonts w:asciiTheme="minorHAnsi" w:eastAsiaTheme="minorEastAsia" w:hAnsiTheme="minorHAnsi" w:cstheme="minorBidi" w:hint="eastAsia"/>
          <w:b/>
          <w:sz w:val="22"/>
          <w:szCs w:val="22"/>
          <w:lang w:val="en-US"/>
        </w:rPr>
        <w:t xml:space="preserve"> (without </w:t>
      </w:r>
      <w:r w:rsidR="00CB6482">
        <w:rPr>
          <w:rFonts w:asciiTheme="minorHAnsi" w:eastAsiaTheme="minorEastAsia" w:hAnsiTheme="minorHAnsi" w:cstheme="minorBidi"/>
          <w:b/>
          <w:sz w:val="22"/>
          <w:szCs w:val="22"/>
          <w:lang w:val="en-US"/>
        </w:rPr>
        <w:t>specif</w:t>
      </w:r>
      <w:r w:rsidR="00CB6482">
        <w:rPr>
          <w:rFonts w:asciiTheme="minorHAnsi" w:eastAsiaTheme="minorEastAsia" w:hAnsiTheme="minorHAnsi" w:cstheme="minorBidi" w:hint="eastAsia"/>
          <w:b/>
          <w:sz w:val="22"/>
          <w:szCs w:val="22"/>
          <w:lang w:val="en-US"/>
        </w:rPr>
        <w:t>ic granularity)</w:t>
      </w:r>
      <w:r w:rsidRPr="0078391B">
        <w:rPr>
          <w:rFonts w:asciiTheme="minorHAnsi" w:eastAsiaTheme="minorEastAsia" w:hAnsiTheme="minorHAnsi" w:cstheme="minorBidi" w:hint="eastAsia"/>
          <w:b/>
          <w:sz w:val="22"/>
          <w:szCs w:val="22"/>
          <w:lang w:val="en-US"/>
        </w:rPr>
        <w:t xml:space="preserve"> </w:t>
      </w:r>
    </w:p>
    <w:p w14:paraId="1ED598E9" w14:textId="18E79645" w:rsidR="0078391B" w:rsidRPr="0078391B" w:rsidRDefault="0078391B" w:rsidP="00606639">
      <w:pPr>
        <w:pStyle w:val="a5"/>
        <w:numPr>
          <w:ilvl w:val="0"/>
          <w:numId w:val="40"/>
        </w:numPr>
        <w:rPr>
          <w:rFonts w:asciiTheme="minorHAnsi" w:eastAsiaTheme="minorEastAsia" w:hAnsiTheme="minorHAnsi" w:cstheme="minorBidi"/>
          <w:b/>
          <w:sz w:val="22"/>
          <w:szCs w:val="22"/>
          <w:lang w:val="en-US"/>
        </w:rPr>
      </w:pPr>
      <w:r>
        <w:rPr>
          <w:rFonts w:asciiTheme="minorHAnsi" w:eastAsiaTheme="minorEastAsia" w:hAnsiTheme="minorHAnsi" w:cstheme="minorBidi"/>
          <w:b/>
          <w:sz w:val="22"/>
          <w:szCs w:val="22"/>
          <w:lang w:val="en-US"/>
        </w:rPr>
        <w:t>O</w:t>
      </w:r>
      <w:r>
        <w:rPr>
          <w:rFonts w:asciiTheme="minorHAnsi" w:eastAsiaTheme="minorEastAsia" w:hAnsiTheme="minorHAnsi" w:cstheme="minorBidi" w:hint="eastAsia"/>
          <w:b/>
          <w:sz w:val="22"/>
          <w:szCs w:val="22"/>
          <w:lang w:val="en-US"/>
        </w:rPr>
        <w:t xml:space="preserve">ptional, </w:t>
      </w:r>
      <w:r w:rsidR="00606639">
        <w:rPr>
          <w:rFonts w:asciiTheme="minorHAnsi" w:eastAsiaTheme="minorEastAsia" w:hAnsiTheme="minorHAnsi" w:cstheme="minorBidi" w:hint="eastAsia"/>
          <w:b/>
          <w:sz w:val="22"/>
          <w:szCs w:val="22"/>
          <w:lang w:val="en-US"/>
        </w:rPr>
        <w:t xml:space="preserve">UL </w:t>
      </w:r>
      <w:r w:rsidR="00606639" w:rsidRPr="00606639">
        <w:rPr>
          <w:rFonts w:asciiTheme="minorHAnsi" w:eastAsiaTheme="minorEastAsia" w:hAnsiTheme="minorHAnsi" w:cstheme="minorBidi"/>
          <w:b/>
          <w:sz w:val="22"/>
          <w:szCs w:val="22"/>
          <w:lang w:val="en-US"/>
        </w:rPr>
        <w:t>mapping information</w:t>
      </w:r>
      <w:r w:rsidR="00C143F2">
        <w:rPr>
          <w:rFonts w:asciiTheme="minorHAnsi" w:eastAsiaTheme="minorEastAsia" w:hAnsiTheme="minorHAnsi" w:cstheme="minorBidi" w:hint="eastAsia"/>
          <w:b/>
          <w:sz w:val="22"/>
          <w:szCs w:val="22"/>
          <w:lang w:val="en-US"/>
        </w:rPr>
        <w:t xml:space="preserve"> (F1-U to BH RLC CH)</w:t>
      </w:r>
      <w:r w:rsidR="00606639" w:rsidRPr="00606639">
        <w:rPr>
          <w:rFonts w:asciiTheme="minorHAnsi" w:eastAsiaTheme="minorEastAsia" w:hAnsiTheme="minorHAnsi" w:cstheme="minorBidi" w:hint="eastAsia"/>
          <w:b/>
          <w:sz w:val="22"/>
          <w:szCs w:val="22"/>
          <w:lang w:val="en-US"/>
        </w:rPr>
        <w:t xml:space="preserve"> </w:t>
      </w:r>
      <w:r w:rsidR="00606639">
        <w:rPr>
          <w:rFonts w:asciiTheme="minorHAnsi" w:eastAsiaTheme="minorEastAsia" w:hAnsiTheme="minorHAnsi" w:cstheme="minorBidi" w:hint="eastAsia"/>
          <w:b/>
          <w:sz w:val="22"/>
          <w:szCs w:val="22"/>
          <w:lang w:val="en-US"/>
        </w:rPr>
        <w:t xml:space="preserve">in </w:t>
      </w:r>
      <w:r w:rsidR="00606639" w:rsidRPr="00884349">
        <w:rPr>
          <w:rFonts w:asciiTheme="minorHAnsi" w:eastAsiaTheme="minorEastAsia" w:hAnsiTheme="minorHAnsi" w:cstheme="minorBidi" w:hint="eastAsia"/>
          <w:b/>
          <w:sz w:val="22"/>
          <w:szCs w:val="22"/>
          <w:lang w:val="en-US"/>
        </w:rPr>
        <w:t>F1-termination donor</w:t>
      </w:r>
    </w:p>
    <w:p w14:paraId="6668545E" w14:textId="425E2FF9" w:rsidR="0078391B" w:rsidRDefault="0078391B" w:rsidP="0078391B">
      <w:pPr>
        <w:rPr>
          <w:b/>
          <w:lang w:val="en-US" w:eastAsia="zh-CN"/>
        </w:rPr>
      </w:pPr>
      <w:r>
        <w:rPr>
          <w:b/>
          <w:lang w:val="en-US" w:eastAsia="zh-CN"/>
        </w:rPr>
        <w:t>N</w:t>
      </w:r>
      <w:r>
        <w:rPr>
          <w:rFonts w:hint="eastAsia"/>
          <w:b/>
          <w:lang w:val="en-US" w:eastAsia="zh-CN"/>
        </w:rPr>
        <w:t xml:space="preserve">on </w:t>
      </w:r>
      <w:r w:rsidRPr="0078391B">
        <w:rPr>
          <w:b/>
          <w:lang w:val="en-US" w:eastAsia="zh-CN"/>
        </w:rPr>
        <w:t>F1-termination donor sends the following information to the</w:t>
      </w:r>
      <w:r w:rsidR="000D7F81">
        <w:rPr>
          <w:rFonts w:hint="eastAsia"/>
          <w:b/>
          <w:lang w:val="en-US" w:eastAsia="zh-CN"/>
        </w:rPr>
        <w:t xml:space="preserve"> </w:t>
      </w:r>
      <w:r w:rsidRPr="0078391B">
        <w:rPr>
          <w:b/>
          <w:lang w:val="en-US" w:eastAsia="zh-CN"/>
        </w:rPr>
        <w:t>F1 termination donor:</w:t>
      </w:r>
    </w:p>
    <w:p w14:paraId="742306F7" w14:textId="1C89D43C" w:rsidR="0078391B" w:rsidRPr="00B20DD4" w:rsidRDefault="0078391B" w:rsidP="00A34030">
      <w:pPr>
        <w:pStyle w:val="a5"/>
        <w:numPr>
          <w:ilvl w:val="0"/>
          <w:numId w:val="40"/>
        </w:numPr>
        <w:rPr>
          <w:rFonts w:asciiTheme="minorHAnsi" w:eastAsiaTheme="minorEastAsia" w:hAnsiTheme="minorHAnsi" w:cstheme="minorBidi"/>
          <w:b/>
          <w:sz w:val="22"/>
          <w:szCs w:val="22"/>
          <w:lang w:val="en-US"/>
        </w:rPr>
      </w:pPr>
      <w:r w:rsidRPr="00B20DD4">
        <w:rPr>
          <w:rFonts w:asciiTheme="minorHAnsi" w:eastAsiaTheme="minorEastAsia" w:hAnsiTheme="minorHAnsi" w:cstheme="minorBidi"/>
          <w:b/>
          <w:sz w:val="22"/>
          <w:szCs w:val="22"/>
          <w:lang w:val="en-US"/>
        </w:rPr>
        <w:t xml:space="preserve">BH RLC CH ID(s) </w:t>
      </w:r>
    </w:p>
    <w:p w14:paraId="457F307B" w14:textId="1F32A297" w:rsidR="0078391B" w:rsidRDefault="00706697" w:rsidP="00706697">
      <w:pPr>
        <w:pStyle w:val="a5"/>
        <w:numPr>
          <w:ilvl w:val="0"/>
          <w:numId w:val="40"/>
        </w:numPr>
        <w:rPr>
          <w:rFonts w:asciiTheme="minorHAnsi" w:eastAsiaTheme="minorEastAsia" w:hAnsiTheme="minorHAnsi" w:cstheme="minorBidi"/>
          <w:b/>
          <w:sz w:val="22"/>
          <w:szCs w:val="22"/>
          <w:lang w:val="en-US"/>
        </w:rPr>
      </w:pPr>
      <w:r>
        <w:rPr>
          <w:rFonts w:asciiTheme="minorHAnsi" w:eastAsiaTheme="minorEastAsia" w:hAnsiTheme="minorHAnsi" w:cstheme="minorBidi"/>
          <w:b/>
          <w:sz w:val="22"/>
          <w:szCs w:val="22"/>
          <w:lang w:val="en-US"/>
        </w:rPr>
        <w:t>Optional</w:t>
      </w:r>
      <w:r>
        <w:rPr>
          <w:rFonts w:asciiTheme="minorHAnsi" w:eastAsiaTheme="minorEastAsia" w:hAnsiTheme="minorHAnsi" w:cstheme="minorBidi" w:hint="eastAsia"/>
          <w:b/>
          <w:sz w:val="22"/>
          <w:szCs w:val="22"/>
          <w:lang w:val="en-US"/>
        </w:rPr>
        <w:t xml:space="preserve">, </w:t>
      </w:r>
      <w:r w:rsidR="00C143F2">
        <w:rPr>
          <w:rFonts w:asciiTheme="minorHAnsi" w:eastAsiaTheme="minorEastAsia" w:hAnsiTheme="minorHAnsi" w:cstheme="minorBidi" w:hint="eastAsia"/>
          <w:b/>
          <w:sz w:val="22"/>
          <w:szCs w:val="22"/>
          <w:lang w:val="en-US"/>
        </w:rPr>
        <w:t xml:space="preserve">UL mapping information (F1-U to BH RLC CH) </w:t>
      </w:r>
      <w:r>
        <w:rPr>
          <w:rFonts w:asciiTheme="minorHAnsi" w:eastAsiaTheme="minorEastAsia" w:hAnsiTheme="minorHAnsi" w:cstheme="minorBidi" w:hint="eastAsia"/>
          <w:b/>
          <w:sz w:val="22"/>
          <w:szCs w:val="22"/>
          <w:lang w:val="en-US"/>
        </w:rPr>
        <w:t xml:space="preserve">in non </w:t>
      </w:r>
      <w:r w:rsidRPr="00884349">
        <w:rPr>
          <w:rFonts w:asciiTheme="minorHAnsi" w:eastAsiaTheme="minorEastAsia" w:hAnsiTheme="minorHAnsi" w:cstheme="minorBidi" w:hint="eastAsia"/>
          <w:b/>
          <w:sz w:val="22"/>
          <w:szCs w:val="22"/>
          <w:lang w:val="en-US"/>
        </w:rPr>
        <w:t>F1-termination donor</w:t>
      </w:r>
      <w:r>
        <w:rPr>
          <w:rFonts w:asciiTheme="minorHAnsi" w:eastAsiaTheme="minorEastAsia" w:hAnsiTheme="minorHAnsi" w:cstheme="minorBidi" w:hint="eastAsia"/>
          <w:b/>
          <w:sz w:val="22"/>
          <w:szCs w:val="22"/>
          <w:lang w:val="en-US"/>
        </w:rPr>
        <w:t>.</w:t>
      </w:r>
      <w:r w:rsidRPr="00B20DD4">
        <w:rPr>
          <w:rFonts w:asciiTheme="minorHAnsi" w:eastAsiaTheme="minorEastAsia" w:hAnsiTheme="minorHAnsi" w:cstheme="minorBidi" w:hint="eastAsia"/>
          <w:b/>
          <w:sz w:val="22"/>
          <w:szCs w:val="22"/>
          <w:lang w:val="en-US"/>
        </w:rPr>
        <w:t xml:space="preserve"> </w:t>
      </w:r>
      <w:r w:rsidR="00997BC6" w:rsidRPr="00B20DD4">
        <w:rPr>
          <w:rFonts w:asciiTheme="minorHAnsi" w:eastAsiaTheme="minorEastAsia" w:hAnsiTheme="minorHAnsi" w:cstheme="minorBidi" w:hint="eastAsia"/>
          <w:b/>
          <w:sz w:val="22"/>
          <w:szCs w:val="22"/>
          <w:lang w:val="en-US"/>
        </w:rPr>
        <w:t xml:space="preserve">FFS on </w:t>
      </w:r>
      <w:r>
        <w:rPr>
          <w:rFonts w:asciiTheme="minorHAnsi" w:eastAsiaTheme="minorEastAsia" w:hAnsiTheme="minorHAnsi" w:cstheme="minorBidi" w:hint="eastAsia"/>
          <w:b/>
          <w:sz w:val="22"/>
          <w:szCs w:val="22"/>
          <w:lang w:val="en-US"/>
        </w:rPr>
        <w:t xml:space="preserve">how to </w:t>
      </w:r>
      <w:r w:rsidRPr="00706697">
        <w:rPr>
          <w:rFonts w:asciiTheme="minorHAnsi" w:eastAsiaTheme="minorEastAsia" w:hAnsiTheme="minorHAnsi" w:cstheme="minorBidi"/>
          <w:b/>
          <w:sz w:val="22"/>
          <w:szCs w:val="22"/>
          <w:lang w:val="en-US"/>
        </w:rPr>
        <w:t>distinguish different F1-U</w:t>
      </w:r>
      <w:r w:rsidR="0041167E">
        <w:rPr>
          <w:rFonts w:asciiTheme="minorHAnsi" w:eastAsiaTheme="minorEastAsia" w:hAnsiTheme="minorHAnsi" w:cstheme="minorBidi" w:hint="eastAsia"/>
          <w:b/>
          <w:sz w:val="22"/>
          <w:szCs w:val="22"/>
          <w:lang w:val="en-US"/>
        </w:rPr>
        <w:t>s</w:t>
      </w:r>
      <w:r w:rsidR="0017720A">
        <w:rPr>
          <w:rFonts w:asciiTheme="minorHAnsi" w:eastAsiaTheme="minorEastAsia" w:hAnsiTheme="minorHAnsi" w:cstheme="minorBidi" w:hint="eastAsia"/>
          <w:b/>
          <w:sz w:val="22"/>
          <w:szCs w:val="22"/>
          <w:lang w:val="en-US"/>
        </w:rPr>
        <w:t xml:space="preserve"> </w:t>
      </w:r>
      <w:r w:rsidRPr="00706697">
        <w:rPr>
          <w:rFonts w:asciiTheme="minorHAnsi" w:eastAsiaTheme="minorEastAsia" w:hAnsiTheme="minorHAnsi" w:cstheme="minorBidi"/>
          <w:b/>
          <w:sz w:val="22"/>
          <w:szCs w:val="22"/>
          <w:lang w:val="en-US"/>
        </w:rPr>
        <w:t>at boundary node</w:t>
      </w:r>
      <w:r w:rsidR="00851457">
        <w:rPr>
          <w:rFonts w:asciiTheme="minorHAnsi" w:eastAsiaTheme="minorEastAsia" w:hAnsiTheme="minorHAnsi" w:cstheme="minorBidi" w:hint="eastAsia"/>
          <w:b/>
          <w:sz w:val="22"/>
          <w:szCs w:val="22"/>
          <w:lang w:val="en-US"/>
        </w:rPr>
        <w:t xml:space="preserve"> e.g. </w:t>
      </w:r>
      <w:r w:rsidR="00FF0DDA">
        <w:rPr>
          <w:rFonts w:asciiTheme="minorHAnsi" w:eastAsiaTheme="minorEastAsia" w:hAnsiTheme="minorHAnsi" w:cstheme="minorBidi" w:hint="eastAsia"/>
          <w:b/>
          <w:sz w:val="22"/>
          <w:szCs w:val="22"/>
          <w:lang w:val="en-US"/>
        </w:rPr>
        <w:t xml:space="preserve">via </w:t>
      </w:r>
      <w:r w:rsidR="00851457">
        <w:rPr>
          <w:rFonts w:asciiTheme="minorHAnsi" w:eastAsiaTheme="minorEastAsia" w:hAnsiTheme="minorHAnsi" w:cstheme="minorBidi" w:hint="eastAsia"/>
          <w:b/>
          <w:sz w:val="22"/>
          <w:szCs w:val="22"/>
          <w:lang w:val="en-US"/>
        </w:rPr>
        <w:t>BAP routing ID</w:t>
      </w:r>
      <w:r w:rsidR="00884349">
        <w:rPr>
          <w:rFonts w:asciiTheme="minorHAnsi" w:eastAsiaTheme="minorEastAsia" w:hAnsiTheme="minorHAnsi" w:cstheme="minorBidi" w:hint="eastAsia"/>
          <w:b/>
          <w:sz w:val="22"/>
          <w:szCs w:val="22"/>
          <w:lang w:val="en-US"/>
        </w:rPr>
        <w:t xml:space="preserve">. </w:t>
      </w:r>
    </w:p>
    <w:p w14:paraId="3ABB1545" w14:textId="4D44833B" w:rsidR="00EA1F67" w:rsidRDefault="00EA1F67" w:rsidP="00EA1F67">
      <w:pPr>
        <w:rPr>
          <w:lang w:val="en-US" w:eastAsia="zh-CN"/>
        </w:rPr>
      </w:pPr>
      <w:r w:rsidRPr="00EA1F67">
        <w:rPr>
          <w:rFonts w:hint="eastAsia"/>
          <w:lang w:val="en-US" w:eastAsia="zh-CN"/>
        </w:rPr>
        <w:t>B.</w:t>
      </w:r>
      <w:r w:rsidR="003F7F9A">
        <w:rPr>
          <w:rFonts w:hint="eastAsia"/>
          <w:lang w:val="en-US" w:eastAsia="zh-CN"/>
        </w:rPr>
        <w:t xml:space="preserve"> </w:t>
      </w:r>
      <w:r w:rsidR="00756204">
        <w:rPr>
          <w:rFonts w:hint="eastAsia"/>
          <w:lang w:val="en-US" w:eastAsia="zh-CN"/>
        </w:rPr>
        <w:t>IP to L</w:t>
      </w:r>
      <w:r w:rsidR="00FC70BA">
        <w:rPr>
          <w:rFonts w:hint="eastAsia"/>
          <w:lang w:val="en-US" w:eastAsia="zh-CN"/>
        </w:rPr>
        <w:t>ay</w:t>
      </w:r>
      <w:r w:rsidR="00756204">
        <w:rPr>
          <w:rFonts w:hint="eastAsia"/>
          <w:lang w:val="en-US" w:eastAsia="zh-CN"/>
        </w:rPr>
        <w:t>er</w:t>
      </w:r>
      <w:r w:rsidR="00FC70BA">
        <w:rPr>
          <w:rFonts w:hint="eastAsia"/>
          <w:lang w:val="en-US" w:eastAsia="zh-CN"/>
        </w:rPr>
        <w:t xml:space="preserve">-2 mapping </w:t>
      </w:r>
      <w:r w:rsidR="00767A96">
        <w:rPr>
          <w:rFonts w:hint="eastAsia"/>
          <w:lang w:val="en-US" w:eastAsia="zh-CN"/>
        </w:rPr>
        <w:t>at target donor DU</w:t>
      </w:r>
    </w:p>
    <w:p w14:paraId="5804F74E" w14:textId="1A8E0D56" w:rsidR="000D7F81" w:rsidRDefault="000D7F81" w:rsidP="00EA1F67">
      <w:pPr>
        <w:rPr>
          <w:lang w:val="en-US" w:eastAsia="zh-CN"/>
        </w:rPr>
      </w:pPr>
      <w:r>
        <w:rPr>
          <w:lang w:val="en-US" w:eastAsia="zh-CN"/>
        </w:rPr>
        <w:t>F</w:t>
      </w:r>
      <w:r>
        <w:rPr>
          <w:rFonts w:hint="eastAsia"/>
          <w:lang w:val="en-US" w:eastAsia="zh-CN"/>
        </w:rPr>
        <w:t xml:space="preserve">or inter-donor </w:t>
      </w:r>
      <w:r>
        <w:rPr>
          <w:lang w:val="en-US" w:eastAsia="zh-CN"/>
        </w:rPr>
        <w:t>topology</w:t>
      </w:r>
      <w:r>
        <w:rPr>
          <w:rFonts w:hint="eastAsia"/>
          <w:lang w:val="en-US" w:eastAsia="zh-CN"/>
        </w:rPr>
        <w:t xml:space="preserve"> redundancy, the IP to layer-2 mapping should be </w:t>
      </w:r>
      <w:r>
        <w:rPr>
          <w:lang w:val="en-US" w:eastAsia="zh-CN"/>
        </w:rPr>
        <w:t>performed</w:t>
      </w:r>
      <w:r>
        <w:rPr>
          <w:rFonts w:hint="eastAsia"/>
          <w:lang w:val="en-US" w:eastAsia="zh-CN"/>
        </w:rPr>
        <w:t xml:space="preserve"> at </w:t>
      </w:r>
      <w:r w:rsidRPr="000D7F81">
        <w:rPr>
          <w:lang w:val="en-US" w:eastAsia="zh-CN"/>
        </w:rPr>
        <w:t>non F1-termination donor</w:t>
      </w:r>
      <w:r>
        <w:rPr>
          <w:rFonts w:hint="eastAsia"/>
          <w:lang w:val="en-US" w:eastAsia="zh-CN"/>
        </w:rPr>
        <w:t xml:space="preserve"> DU. </w:t>
      </w:r>
      <w:r>
        <w:rPr>
          <w:lang w:val="en-US" w:eastAsia="zh-CN"/>
        </w:rPr>
        <w:t>T</w:t>
      </w:r>
      <w:r>
        <w:rPr>
          <w:rFonts w:hint="eastAsia"/>
          <w:lang w:val="en-US" w:eastAsia="zh-CN"/>
        </w:rPr>
        <w:t xml:space="preserve">his IP to layer-2 mapping information list is </w:t>
      </w:r>
      <w:r>
        <w:rPr>
          <w:lang w:val="en-US" w:eastAsia="zh-CN"/>
        </w:rPr>
        <w:t>configured</w:t>
      </w:r>
      <w:r>
        <w:rPr>
          <w:rFonts w:hint="eastAsia"/>
          <w:lang w:val="en-US" w:eastAsia="zh-CN"/>
        </w:rPr>
        <w:t xml:space="preserve"> </w:t>
      </w:r>
      <w:r w:rsidR="00A352BD">
        <w:rPr>
          <w:lang w:val="en-US" w:eastAsia="zh-CN"/>
        </w:rPr>
        <w:t>by non</w:t>
      </w:r>
      <w:r w:rsidR="00A352BD" w:rsidRPr="000D7F81">
        <w:rPr>
          <w:lang w:val="en-US" w:eastAsia="zh-CN"/>
        </w:rPr>
        <w:t xml:space="preserve"> F1-termination donor</w:t>
      </w:r>
      <w:r w:rsidR="00A352BD">
        <w:rPr>
          <w:rFonts w:hint="eastAsia"/>
          <w:lang w:val="en-US" w:eastAsia="zh-CN"/>
        </w:rPr>
        <w:t xml:space="preserve"> CU.</w:t>
      </w:r>
      <w:r w:rsidR="00D05E75">
        <w:rPr>
          <w:rFonts w:hint="eastAsia"/>
          <w:lang w:val="en-US" w:eastAsia="zh-CN"/>
        </w:rPr>
        <w:t xml:space="preserve"> S</w:t>
      </w:r>
      <w:r w:rsidR="00F716D7">
        <w:rPr>
          <w:rFonts w:hint="eastAsia"/>
          <w:lang w:val="en-US" w:eastAsia="zh-CN"/>
        </w:rPr>
        <w:t>ince</w:t>
      </w:r>
      <w:r w:rsidR="00A352BD">
        <w:rPr>
          <w:rFonts w:hint="eastAsia"/>
          <w:lang w:val="en-US" w:eastAsia="zh-CN"/>
        </w:rPr>
        <w:t xml:space="preserve"> the F1 connection </w:t>
      </w:r>
      <w:r w:rsidR="00F716D7">
        <w:rPr>
          <w:rFonts w:hint="eastAsia"/>
          <w:lang w:val="en-US" w:eastAsia="zh-CN"/>
        </w:rPr>
        <w:t xml:space="preserve">is between </w:t>
      </w:r>
      <w:r w:rsidR="00A352BD" w:rsidRPr="000D7F81">
        <w:rPr>
          <w:lang w:val="en-US" w:eastAsia="zh-CN"/>
        </w:rPr>
        <w:t>F1-termination donor</w:t>
      </w:r>
      <w:r w:rsidR="00F716D7">
        <w:rPr>
          <w:rFonts w:hint="eastAsia"/>
          <w:lang w:val="en-US" w:eastAsia="zh-CN"/>
        </w:rPr>
        <w:t xml:space="preserve"> and boundary node</w:t>
      </w:r>
      <w:r w:rsidR="00A352BD">
        <w:rPr>
          <w:rFonts w:hint="eastAsia"/>
          <w:lang w:val="en-US" w:eastAsia="zh-CN"/>
        </w:rPr>
        <w:t xml:space="preserve">, non </w:t>
      </w:r>
      <w:r w:rsidR="00A352BD" w:rsidRPr="00A352BD">
        <w:rPr>
          <w:lang w:val="en-US" w:eastAsia="zh-CN"/>
        </w:rPr>
        <w:t xml:space="preserve">F1-termination </w:t>
      </w:r>
      <w:r w:rsidR="00271F04">
        <w:rPr>
          <w:rFonts w:hint="eastAsia"/>
          <w:lang w:val="en-US" w:eastAsia="zh-CN"/>
        </w:rPr>
        <w:t>donor</w:t>
      </w:r>
      <w:r w:rsidR="00A352BD" w:rsidRPr="00A352BD">
        <w:rPr>
          <w:lang w:val="en-US" w:eastAsia="zh-CN"/>
        </w:rPr>
        <w:t xml:space="preserve"> needs to provide the IP header configuration information</w:t>
      </w:r>
      <w:r w:rsidR="00F716D7">
        <w:rPr>
          <w:rFonts w:hint="eastAsia"/>
          <w:lang w:val="en-US" w:eastAsia="zh-CN"/>
        </w:rPr>
        <w:t xml:space="preserve"> to </w:t>
      </w:r>
      <w:r w:rsidR="00F716D7" w:rsidRPr="000D7F81">
        <w:rPr>
          <w:lang w:val="en-US" w:eastAsia="zh-CN"/>
        </w:rPr>
        <w:t>F1-termination donor</w:t>
      </w:r>
      <w:r w:rsidR="00F716D7">
        <w:rPr>
          <w:rFonts w:hint="eastAsia"/>
          <w:lang w:val="en-US" w:eastAsia="zh-CN"/>
        </w:rPr>
        <w:t xml:space="preserve"> CU. </w:t>
      </w:r>
      <w:r w:rsidR="00881D7B">
        <w:rPr>
          <w:rFonts w:hint="eastAsia"/>
          <w:lang w:val="en-US" w:eastAsia="zh-CN"/>
        </w:rPr>
        <w:t xml:space="preserve">Then the </w:t>
      </w:r>
      <w:r w:rsidR="00881D7B" w:rsidRPr="00A352BD">
        <w:rPr>
          <w:lang w:val="en-US" w:eastAsia="zh-CN"/>
        </w:rPr>
        <w:t>F1-termination node</w:t>
      </w:r>
      <w:r w:rsidR="00881D7B">
        <w:rPr>
          <w:rFonts w:hint="eastAsia"/>
          <w:lang w:val="en-US" w:eastAsia="zh-CN"/>
        </w:rPr>
        <w:t xml:space="preserve"> con</w:t>
      </w:r>
      <w:r w:rsidR="005947CA">
        <w:rPr>
          <w:rFonts w:hint="eastAsia"/>
          <w:lang w:val="en-US" w:eastAsia="zh-CN"/>
        </w:rPr>
        <w:t xml:space="preserve">figures the IP header for </w:t>
      </w:r>
      <w:r w:rsidR="00881D7B">
        <w:rPr>
          <w:rFonts w:hint="eastAsia"/>
          <w:lang w:val="en-US" w:eastAsia="zh-CN"/>
        </w:rPr>
        <w:t>packet</w:t>
      </w:r>
      <w:r w:rsidR="005947CA">
        <w:rPr>
          <w:rFonts w:hint="eastAsia"/>
          <w:lang w:val="en-US" w:eastAsia="zh-CN"/>
        </w:rPr>
        <w:t>s</w:t>
      </w:r>
      <w:r w:rsidR="003214AE">
        <w:rPr>
          <w:rFonts w:hint="eastAsia"/>
          <w:lang w:val="en-US" w:eastAsia="zh-CN"/>
        </w:rPr>
        <w:t xml:space="preserve"> planned to be routed</w:t>
      </w:r>
      <w:r w:rsidR="00881D7B">
        <w:rPr>
          <w:rFonts w:hint="eastAsia"/>
          <w:lang w:val="en-US" w:eastAsia="zh-CN"/>
        </w:rPr>
        <w:t xml:space="preserve">. </w:t>
      </w:r>
      <w:r w:rsidR="000E50CD">
        <w:rPr>
          <w:lang w:val="en-US" w:eastAsia="zh-CN"/>
        </w:rPr>
        <w:t>T</w:t>
      </w:r>
      <w:r w:rsidR="000E50CD">
        <w:rPr>
          <w:rFonts w:hint="eastAsia"/>
          <w:lang w:val="en-US" w:eastAsia="zh-CN"/>
        </w:rPr>
        <w:t xml:space="preserve">he destination TNL address and DSCP/flow is included in IP header. </w:t>
      </w:r>
      <w:r w:rsidR="003F0CDF">
        <w:rPr>
          <w:rFonts w:hint="eastAsia"/>
          <w:lang w:val="en-US" w:eastAsia="zh-CN"/>
        </w:rPr>
        <w:t>F</w:t>
      </w:r>
      <w:r w:rsidR="00C82846">
        <w:rPr>
          <w:rFonts w:hint="eastAsia"/>
          <w:lang w:val="en-US" w:eastAsia="zh-CN"/>
        </w:rPr>
        <w:t xml:space="preserve">or the route </w:t>
      </w:r>
      <w:r w:rsidR="00C82846">
        <w:rPr>
          <w:lang w:val="en-US" w:eastAsia="zh-CN"/>
        </w:rPr>
        <w:t>between</w:t>
      </w:r>
      <w:r w:rsidR="00C82846">
        <w:rPr>
          <w:rFonts w:hint="eastAsia"/>
          <w:lang w:val="en-US" w:eastAsia="zh-CN"/>
        </w:rPr>
        <w:t xml:space="preserve"> </w:t>
      </w:r>
      <w:r w:rsidR="003214AE">
        <w:rPr>
          <w:rFonts w:hint="eastAsia"/>
          <w:lang w:val="en-US" w:eastAsia="zh-CN"/>
        </w:rPr>
        <w:t xml:space="preserve">non </w:t>
      </w:r>
      <w:r w:rsidR="003214AE" w:rsidRPr="00A352BD">
        <w:rPr>
          <w:lang w:val="en-US" w:eastAsia="zh-CN"/>
        </w:rPr>
        <w:t>F1-termination</w:t>
      </w:r>
      <w:r w:rsidR="003214AE" w:rsidRPr="003214AE">
        <w:rPr>
          <w:rFonts w:hint="eastAsia"/>
          <w:lang w:val="en-US" w:eastAsia="zh-CN"/>
        </w:rPr>
        <w:t xml:space="preserve"> </w:t>
      </w:r>
      <w:r w:rsidR="003214AE">
        <w:rPr>
          <w:rFonts w:hint="eastAsia"/>
          <w:lang w:val="en-US" w:eastAsia="zh-CN"/>
        </w:rPr>
        <w:t>donor</w:t>
      </w:r>
      <w:r w:rsidR="003214AE" w:rsidRPr="00A352BD">
        <w:rPr>
          <w:lang w:val="en-US" w:eastAsia="zh-CN"/>
        </w:rPr>
        <w:t xml:space="preserve"> </w:t>
      </w:r>
      <w:r w:rsidR="001F6444">
        <w:rPr>
          <w:rFonts w:hint="eastAsia"/>
          <w:lang w:val="en-US" w:eastAsia="zh-CN"/>
        </w:rPr>
        <w:t xml:space="preserve">DU </w:t>
      </w:r>
      <w:r w:rsidR="003214AE">
        <w:rPr>
          <w:rFonts w:hint="eastAsia"/>
          <w:lang w:val="en-US" w:eastAsia="zh-CN"/>
        </w:rPr>
        <w:t xml:space="preserve">and </w:t>
      </w:r>
      <w:r w:rsidR="00C82846">
        <w:rPr>
          <w:rFonts w:hint="eastAsia"/>
          <w:lang w:val="en-US" w:eastAsia="zh-CN"/>
        </w:rPr>
        <w:t xml:space="preserve">boundary </w:t>
      </w:r>
      <w:r w:rsidR="00617CC7">
        <w:rPr>
          <w:rFonts w:hint="eastAsia"/>
          <w:lang w:val="en-US" w:eastAsia="zh-CN"/>
        </w:rPr>
        <w:t>node</w:t>
      </w:r>
      <w:r w:rsidR="000E50CD">
        <w:rPr>
          <w:rFonts w:hint="eastAsia"/>
          <w:lang w:val="en-US" w:eastAsia="zh-CN"/>
        </w:rPr>
        <w:t xml:space="preserve">, the destination TNL address should be the </w:t>
      </w:r>
      <w:r w:rsidR="00E17F06">
        <w:rPr>
          <w:rFonts w:hint="eastAsia"/>
          <w:lang w:val="en-US" w:eastAsia="zh-CN"/>
        </w:rPr>
        <w:t>destination node</w:t>
      </w:r>
      <w:r w:rsidR="00E17F06">
        <w:rPr>
          <w:lang w:val="en-US" w:eastAsia="zh-CN"/>
        </w:rPr>
        <w:t>’</w:t>
      </w:r>
      <w:r w:rsidR="00E17F06">
        <w:rPr>
          <w:rFonts w:hint="eastAsia"/>
          <w:lang w:val="en-US" w:eastAsia="zh-CN"/>
        </w:rPr>
        <w:t>s</w:t>
      </w:r>
      <w:r w:rsidR="000E50CD">
        <w:rPr>
          <w:rFonts w:hint="eastAsia"/>
          <w:lang w:val="en-US" w:eastAsia="zh-CN"/>
        </w:rPr>
        <w:t xml:space="preserve"> IP address in non F1-termination </w:t>
      </w:r>
      <w:r w:rsidR="00617CC7">
        <w:rPr>
          <w:rFonts w:hint="eastAsia"/>
          <w:lang w:val="en-US" w:eastAsia="zh-CN"/>
        </w:rPr>
        <w:t>donor</w:t>
      </w:r>
      <w:r w:rsidR="000E50CD">
        <w:rPr>
          <w:rFonts w:hint="eastAsia"/>
          <w:lang w:val="en-US" w:eastAsia="zh-CN"/>
        </w:rPr>
        <w:t xml:space="preserve">. </w:t>
      </w:r>
    </w:p>
    <w:p w14:paraId="30C27731" w14:textId="1634C042" w:rsidR="00BB20B3" w:rsidRPr="00BB20B3" w:rsidRDefault="00BB20B3" w:rsidP="00EA1F67">
      <w:pPr>
        <w:rPr>
          <w:b/>
          <w:lang w:val="en-US" w:eastAsia="zh-CN"/>
        </w:rPr>
      </w:pPr>
      <w:r w:rsidRPr="00BB20B3">
        <w:rPr>
          <w:b/>
          <w:lang w:val="en-US" w:eastAsia="zh-CN"/>
        </w:rPr>
        <w:t>P</w:t>
      </w:r>
      <w:r w:rsidRPr="00BB20B3">
        <w:rPr>
          <w:rFonts w:hint="eastAsia"/>
          <w:b/>
          <w:lang w:val="en-US" w:eastAsia="zh-CN"/>
        </w:rPr>
        <w:t xml:space="preserve">roposal </w:t>
      </w:r>
      <w:r w:rsidR="00027A3C">
        <w:rPr>
          <w:rFonts w:hint="eastAsia"/>
          <w:b/>
          <w:lang w:val="en-US" w:eastAsia="zh-CN"/>
        </w:rPr>
        <w:t>4</w:t>
      </w:r>
      <w:r w:rsidRPr="00BB20B3">
        <w:rPr>
          <w:rFonts w:hint="eastAsia"/>
          <w:b/>
          <w:lang w:val="en-US" w:eastAsia="zh-CN"/>
        </w:rPr>
        <w:t>: For IP to Layer-2 mapping at target donor DU</w:t>
      </w:r>
      <w:r w:rsidR="0078111B">
        <w:rPr>
          <w:rFonts w:hint="eastAsia"/>
          <w:b/>
          <w:lang w:val="en-US" w:eastAsia="zh-CN"/>
        </w:rPr>
        <w:t xml:space="preserve"> for DL</w:t>
      </w:r>
      <w:r w:rsidRPr="00BB20B3">
        <w:rPr>
          <w:rFonts w:hint="eastAsia"/>
          <w:b/>
          <w:lang w:val="en-US" w:eastAsia="zh-CN"/>
        </w:rPr>
        <w:t>,</w:t>
      </w:r>
    </w:p>
    <w:p w14:paraId="552B9F21" w14:textId="3E5B80E0" w:rsidR="0097379F" w:rsidRDefault="0097379F" w:rsidP="0097379F">
      <w:pPr>
        <w:rPr>
          <w:b/>
          <w:lang w:val="en-US" w:eastAsia="zh-CN"/>
        </w:rPr>
      </w:pPr>
      <w:r>
        <w:rPr>
          <w:b/>
          <w:lang w:val="en-US" w:eastAsia="zh-CN"/>
        </w:rPr>
        <w:t>N</w:t>
      </w:r>
      <w:r>
        <w:rPr>
          <w:rFonts w:hint="eastAsia"/>
          <w:b/>
          <w:lang w:val="en-US" w:eastAsia="zh-CN"/>
        </w:rPr>
        <w:t xml:space="preserve">on </w:t>
      </w:r>
      <w:r w:rsidRPr="0078391B">
        <w:rPr>
          <w:b/>
          <w:lang w:val="en-US" w:eastAsia="zh-CN"/>
        </w:rPr>
        <w:t>F1-termination donor sends the following information to the</w:t>
      </w:r>
      <w:r w:rsidR="00812A55">
        <w:rPr>
          <w:rFonts w:hint="eastAsia"/>
          <w:b/>
          <w:lang w:val="en-US" w:eastAsia="zh-CN"/>
        </w:rPr>
        <w:t xml:space="preserve"> </w:t>
      </w:r>
      <w:r w:rsidRPr="0078391B">
        <w:rPr>
          <w:b/>
          <w:lang w:val="en-US" w:eastAsia="zh-CN"/>
        </w:rPr>
        <w:t>F1 termination donor:</w:t>
      </w:r>
    </w:p>
    <w:p w14:paraId="5C287684" w14:textId="605465EE" w:rsidR="0097379F" w:rsidRPr="0097379F" w:rsidRDefault="0097379F" w:rsidP="0097379F">
      <w:pPr>
        <w:pStyle w:val="a5"/>
        <w:numPr>
          <w:ilvl w:val="0"/>
          <w:numId w:val="40"/>
        </w:numPr>
        <w:rPr>
          <w:rFonts w:asciiTheme="minorHAnsi" w:eastAsiaTheme="minorEastAsia" w:hAnsiTheme="minorHAnsi" w:cstheme="minorBidi"/>
          <w:b/>
          <w:sz w:val="22"/>
          <w:szCs w:val="22"/>
          <w:lang w:val="en-US"/>
        </w:rPr>
      </w:pPr>
      <w:r w:rsidRPr="0097379F">
        <w:rPr>
          <w:rFonts w:asciiTheme="minorHAnsi" w:eastAsiaTheme="minorEastAsia" w:hAnsiTheme="minorHAnsi" w:cstheme="minorBidi" w:hint="eastAsia"/>
          <w:b/>
          <w:sz w:val="22"/>
          <w:szCs w:val="22"/>
          <w:lang w:val="en-US"/>
        </w:rPr>
        <w:t xml:space="preserve">IP address of </w:t>
      </w:r>
      <w:r w:rsidR="00E17F06">
        <w:rPr>
          <w:rFonts w:asciiTheme="minorHAnsi" w:eastAsiaTheme="minorEastAsia" w:hAnsiTheme="minorHAnsi" w:cstheme="minorBidi" w:hint="eastAsia"/>
          <w:b/>
          <w:sz w:val="22"/>
          <w:szCs w:val="22"/>
          <w:lang w:val="en-US"/>
        </w:rPr>
        <w:t>destination</w:t>
      </w:r>
      <w:r w:rsidRPr="0097379F">
        <w:rPr>
          <w:rFonts w:asciiTheme="minorHAnsi" w:eastAsiaTheme="minorEastAsia" w:hAnsiTheme="minorHAnsi" w:cstheme="minorBidi" w:hint="eastAsia"/>
          <w:b/>
          <w:sz w:val="22"/>
          <w:szCs w:val="22"/>
          <w:lang w:val="en-US"/>
        </w:rPr>
        <w:t xml:space="preserve"> node in non F1-termination donor</w:t>
      </w:r>
      <w:r w:rsidR="00A6150C">
        <w:rPr>
          <w:rFonts w:asciiTheme="minorHAnsi" w:eastAsiaTheme="minorEastAsia" w:hAnsiTheme="minorHAnsi" w:cstheme="minorBidi" w:hint="eastAsia"/>
          <w:b/>
          <w:sz w:val="22"/>
          <w:szCs w:val="22"/>
          <w:lang w:val="en-US"/>
        </w:rPr>
        <w:t xml:space="preserve"> </w:t>
      </w:r>
    </w:p>
    <w:p w14:paraId="387065B1" w14:textId="7E4E2221" w:rsidR="0097379F" w:rsidRPr="0097379F" w:rsidRDefault="0097379F" w:rsidP="0097379F">
      <w:pPr>
        <w:pStyle w:val="a5"/>
        <w:numPr>
          <w:ilvl w:val="0"/>
          <w:numId w:val="40"/>
        </w:numPr>
        <w:rPr>
          <w:rFonts w:asciiTheme="minorHAnsi" w:eastAsiaTheme="minorEastAsia" w:hAnsiTheme="minorHAnsi" w:cstheme="minorBidi"/>
          <w:b/>
          <w:sz w:val="22"/>
          <w:szCs w:val="22"/>
          <w:lang w:val="en-US"/>
        </w:rPr>
      </w:pPr>
      <w:r w:rsidRPr="0097379F">
        <w:rPr>
          <w:rFonts w:asciiTheme="minorHAnsi" w:eastAsiaTheme="minorEastAsia" w:hAnsiTheme="minorHAnsi" w:cstheme="minorBidi" w:hint="eastAsia"/>
          <w:b/>
          <w:sz w:val="22"/>
          <w:szCs w:val="22"/>
          <w:lang w:val="en-US"/>
        </w:rPr>
        <w:t>DSCP/flow label</w:t>
      </w:r>
      <w:r w:rsidR="0063300A" w:rsidRPr="0097379F">
        <w:rPr>
          <w:rFonts w:asciiTheme="minorHAnsi" w:eastAsiaTheme="minorEastAsia" w:hAnsiTheme="minorHAnsi" w:cstheme="minorBidi" w:hint="eastAsia"/>
          <w:b/>
          <w:sz w:val="22"/>
          <w:szCs w:val="22"/>
          <w:lang w:val="en-US"/>
        </w:rPr>
        <w:t xml:space="preserve"> in non F1-termination donor</w:t>
      </w:r>
    </w:p>
    <w:p w14:paraId="40BBAE2C" w14:textId="3384427F" w:rsidR="0078391B" w:rsidRPr="00DC13A2" w:rsidRDefault="00AD016E" w:rsidP="00DC13A2">
      <w:pPr>
        <w:pStyle w:val="3"/>
        <w:rPr>
          <w:sz w:val="24"/>
        </w:rPr>
      </w:pPr>
      <w:r w:rsidRPr="00DC13A2">
        <w:rPr>
          <w:rFonts w:hint="eastAsia"/>
          <w:sz w:val="24"/>
        </w:rPr>
        <w:t>Routing across boundary node</w:t>
      </w:r>
    </w:p>
    <w:p w14:paraId="3D0F4627" w14:textId="275BD7A5" w:rsidR="00276ADE" w:rsidRPr="00794D7C" w:rsidRDefault="00A94B5D" w:rsidP="00B079F9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RAN2 said that they </w:t>
      </w:r>
      <w:r>
        <w:rPr>
          <w:lang w:val="en-US" w:eastAsia="zh-CN"/>
        </w:rPr>
        <w:t>prefer</w:t>
      </w:r>
      <w:r>
        <w:rPr>
          <w:rFonts w:hint="eastAsia"/>
          <w:lang w:val="en-US" w:eastAsia="zh-CN"/>
        </w:rPr>
        <w:t xml:space="preserve"> option 4 </w:t>
      </w:r>
      <w:r w:rsidR="00DB411A">
        <w:rPr>
          <w:rFonts w:hint="eastAsia"/>
          <w:lang w:val="en-US" w:eastAsia="zh-CN"/>
        </w:rPr>
        <w:t xml:space="preserve">in </w:t>
      </w:r>
      <w:r>
        <w:rPr>
          <w:rFonts w:hint="eastAsia"/>
          <w:lang w:val="en-US" w:eastAsia="zh-CN"/>
        </w:rPr>
        <w:t>[</w:t>
      </w:r>
      <w:r w:rsidR="005B1C16">
        <w:rPr>
          <w:rFonts w:hint="eastAsia"/>
          <w:lang w:val="en-US" w:eastAsia="zh-CN"/>
        </w:rPr>
        <w:t>2</w:t>
      </w:r>
      <w:r>
        <w:rPr>
          <w:rFonts w:hint="eastAsia"/>
          <w:lang w:val="en-US" w:eastAsia="zh-CN"/>
        </w:rPr>
        <w:t>].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H</w:t>
      </w:r>
      <w:r>
        <w:rPr>
          <w:lang w:val="en-US" w:eastAsia="zh-CN"/>
        </w:rPr>
        <w:t>owever</w:t>
      </w:r>
      <w:r>
        <w:rPr>
          <w:rFonts w:hint="eastAsia"/>
          <w:lang w:val="en-US" w:eastAsia="zh-CN"/>
        </w:rPr>
        <w:t xml:space="preserve">, </w:t>
      </w:r>
      <w:r w:rsidR="00652619">
        <w:rPr>
          <w:rFonts w:hint="eastAsia"/>
          <w:lang w:val="en-US" w:eastAsia="zh-CN"/>
        </w:rPr>
        <w:t xml:space="preserve">it does not </w:t>
      </w:r>
      <w:r w:rsidR="00652619">
        <w:rPr>
          <w:lang w:val="en-US" w:eastAsia="zh-CN"/>
        </w:rPr>
        <w:t>mean</w:t>
      </w:r>
      <w:r w:rsidR="00652619">
        <w:rPr>
          <w:rFonts w:hint="eastAsia"/>
          <w:lang w:val="en-US" w:eastAsia="zh-CN"/>
        </w:rPr>
        <w:t xml:space="preserve"> that they</w:t>
      </w:r>
      <w:r>
        <w:rPr>
          <w:rFonts w:hint="eastAsia"/>
          <w:lang w:val="en-US" w:eastAsia="zh-CN"/>
        </w:rPr>
        <w:t xml:space="preserve"> </w:t>
      </w:r>
      <w:r w:rsidR="00652619">
        <w:rPr>
          <w:rFonts w:hint="eastAsia"/>
          <w:lang w:val="en-US" w:eastAsia="zh-CN"/>
        </w:rPr>
        <w:t xml:space="preserve">have </w:t>
      </w:r>
      <w:r>
        <w:rPr>
          <w:lang w:val="en-US" w:eastAsia="zh-CN"/>
        </w:rPr>
        <w:t>preclud</w:t>
      </w:r>
      <w:r>
        <w:rPr>
          <w:rFonts w:hint="eastAsia"/>
          <w:lang w:val="en-US" w:eastAsia="zh-CN"/>
        </w:rPr>
        <w:t>e</w:t>
      </w:r>
      <w:r w:rsidR="00652619">
        <w:rPr>
          <w:rFonts w:hint="eastAsia"/>
          <w:lang w:val="en-US" w:eastAsia="zh-CN"/>
        </w:rPr>
        <w:t>d</w:t>
      </w:r>
      <w:r>
        <w:rPr>
          <w:rFonts w:hint="eastAsia"/>
          <w:lang w:val="en-US" w:eastAsia="zh-CN"/>
        </w:rPr>
        <w:t xml:space="preserve"> option 5 </w:t>
      </w:r>
      <w:r w:rsidR="008237F2">
        <w:rPr>
          <w:rFonts w:hint="eastAsia"/>
          <w:lang w:val="en-US" w:eastAsia="zh-CN"/>
        </w:rPr>
        <w:t>because</w:t>
      </w:r>
      <w:r>
        <w:rPr>
          <w:rFonts w:hint="eastAsia"/>
          <w:lang w:val="en-US" w:eastAsia="zh-CN"/>
        </w:rPr>
        <w:t xml:space="preserve"> option 5 is </w:t>
      </w:r>
      <w:r w:rsidR="008237F2">
        <w:rPr>
          <w:rFonts w:hint="eastAsia"/>
          <w:lang w:val="en-US" w:eastAsia="zh-CN"/>
        </w:rPr>
        <w:t xml:space="preserve">mainly </w:t>
      </w:r>
      <w:r>
        <w:rPr>
          <w:rFonts w:hint="eastAsia"/>
          <w:lang w:val="en-US" w:eastAsia="zh-CN"/>
        </w:rPr>
        <w:t xml:space="preserve">in RAN3 scope. </w:t>
      </w:r>
      <w:r w:rsidR="00652619">
        <w:rPr>
          <w:lang w:val="en-US" w:eastAsia="zh-CN"/>
        </w:rPr>
        <w:t>Generally</w:t>
      </w:r>
      <w:r w:rsidR="00652619">
        <w:rPr>
          <w:rFonts w:hint="eastAsia"/>
          <w:lang w:val="en-US" w:eastAsia="zh-CN"/>
        </w:rPr>
        <w:t>, t</w:t>
      </w:r>
      <w:r w:rsidR="00BB505F">
        <w:rPr>
          <w:rFonts w:hint="eastAsia"/>
          <w:lang w:val="en-US" w:eastAsia="zh-CN"/>
        </w:rPr>
        <w:t>he solutions of routing across boundary node</w:t>
      </w:r>
      <w:r w:rsidR="00BB505F" w:rsidRPr="00794D7C">
        <w:rPr>
          <w:lang w:val="en-US" w:eastAsia="zh-CN"/>
        </w:rPr>
        <w:t xml:space="preserve"> </w:t>
      </w:r>
      <w:r w:rsidR="00BB505F">
        <w:rPr>
          <w:rFonts w:hint="eastAsia"/>
          <w:lang w:val="en-US" w:eastAsia="zh-CN"/>
        </w:rPr>
        <w:t xml:space="preserve">are limited in </w:t>
      </w:r>
      <w:r w:rsidR="00276ADE" w:rsidRPr="00794D7C">
        <w:rPr>
          <w:lang w:val="en-US" w:eastAsia="zh-CN"/>
        </w:rPr>
        <w:t xml:space="preserve">option 4 and 5 </w:t>
      </w:r>
      <w:r w:rsidR="00652619">
        <w:rPr>
          <w:rFonts w:hint="eastAsia"/>
          <w:lang w:val="en-US" w:eastAsia="zh-CN"/>
        </w:rPr>
        <w:t>at this stage</w:t>
      </w:r>
      <w:r w:rsidR="00276ADE" w:rsidRPr="00794D7C">
        <w:rPr>
          <w:lang w:val="en-US" w:eastAsia="zh-CN"/>
        </w:rPr>
        <w:t xml:space="preserve">. </w:t>
      </w:r>
    </w:p>
    <w:p w14:paraId="797DCEF1" w14:textId="77777777" w:rsidR="00276ADE" w:rsidRPr="00794D7C" w:rsidRDefault="00276ADE" w:rsidP="00276ADE">
      <w:pPr>
        <w:spacing w:after="0" w:line="240" w:lineRule="auto"/>
        <w:ind w:left="144" w:hanging="144"/>
        <w:rPr>
          <w:rFonts w:ascii="Calibri" w:hAnsi="Calibri" w:cs="Calibri"/>
          <w:b/>
          <w:bCs/>
          <w:color w:val="00B050"/>
          <w:sz w:val="18"/>
          <w:szCs w:val="24"/>
          <w:lang w:val="en-US"/>
        </w:rPr>
      </w:pPr>
      <w:r w:rsidRPr="00794D7C">
        <w:rPr>
          <w:rFonts w:ascii="Calibri" w:hAnsi="Calibri" w:cs="Calibri"/>
          <w:b/>
          <w:bCs/>
          <w:color w:val="00B050"/>
          <w:sz w:val="18"/>
          <w:szCs w:val="24"/>
          <w:lang w:val="en-US"/>
        </w:rPr>
        <w:t xml:space="preserve">- </w:t>
      </w:r>
      <w:proofErr w:type="gramStart"/>
      <w:r w:rsidRPr="00794D7C">
        <w:rPr>
          <w:rFonts w:ascii="Calibri" w:hAnsi="Calibri" w:cs="Calibri"/>
          <w:b/>
          <w:bCs/>
          <w:color w:val="00B050"/>
          <w:sz w:val="18"/>
          <w:szCs w:val="24"/>
          <w:lang w:val="en-US"/>
        </w:rPr>
        <w:t>opt4</w:t>
      </w:r>
      <w:proofErr w:type="gramEnd"/>
      <w:r w:rsidRPr="00794D7C">
        <w:rPr>
          <w:rFonts w:ascii="Calibri" w:hAnsi="Calibri" w:cs="Calibri"/>
          <w:b/>
          <w:bCs/>
          <w:color w:val="00B050"/>
          <w:sz w:val="18"/>
          <w:szCs w:val="24"/>
          <w:lang w:val="en-US"/>
        </w:rPr>
        <w:t xml:space="preserve"> BAP header rewriting based on BAP routing ID at e.g. the boundary node</w:t>
      </w:r>
    </w:p>
    <w:p w14:paraId="6A78F300" w14:textId="1EB326D7" w:rsidR="00276ADE" w:rsidRPr="00794D7C" w:rsidRDefault="00276ADE" w:rsidP="00276ADE">
      <w:pPr>
        <w:spacing w:after="0" w:line="240" w:lineRule="auto"/>
        <w:rPr>
          <w:rFonts w:ascii="Calibri" w:hAnsi="Calibri" w:cs="Calibri"/>
          <w:b/>
          <w:bCs/>
          <w:color w:val="00B050"/>
          <w:sz w:val="18"/>
          <w:szCs w:val="24"/>
          <w:lang w:val="en-US"/>
        </w:rPr>
      </w:pPr>
      <w:r w:rsidRPr="00794D7C">
        <w:rPr>
          <w:rFonts w:ascii="Calibri" w:hAnsi="Calibri" w:cs="Calibri"/>
          <w:b/>
          <w:bCs/>
          <w:color w:val="00B050"/>
          <w:sz w:val="18"/>
          <w:szCs w:val="24"/>
          <w:lang w:val="en-US"/>
        </w:rPr>
        <w:t xml:space="preserve">- </w:t>
      </w:r>
      <w:proofErr w:type="gramStart"/>
      <w:r w:rsidRPr="00794D7C">
        <w:rPr>
          <w:rFonts w:ascii="Calibri" w:hAnsi="Calibri" w:cs="Calibri"/>
          <w:b/>
          <w:bCs/>
          <w:color w:val="00B050"/>
          <w:sz w:val="18"/>
          <w:szCs w:val="24"/>
          <w:lang w:val="en-US"/>
        </w:rPr>
        <w:t>opt5</w:t>
      </w:r>
      <w:proofErr w:type="gramEnd"/>
      <w:r w:rsidRPr="00794D7C">
        <w:rPr>
          <w:rFonts w:ascii="Calibri" w:hAnsi="Calibri" w:cs="Calibri"/>
          <w:b/>
          <w:bCs/>
          <w:color w:val="00B050"/>
          <w:sz w:val="18"/>
          <w:szCs w:val="24"/>
          <w:lang w:val="en-US"/>
        </w:rPr>
        <w:t xml:space="preserve"> BAP header rewriting based on IP header at, e.g., the boundary node </w:t>
      </w:r>
    </w:p>
    <w:p w14:paraId="01CCD6B9" w14:textId="09C892F8" w:rsidR="00A447B4" w:rsidRDefault="0066431D" w:rsidP="006542B4">
      <w:pPr>
        <w:spacing w:beforeLines="100" w:before="240"/>
        <w:rPr>
          <w:lang w:val="en-US" w:eastAsia="zh-CN"/>
        </w:rPr>
      </w:pPr>
      <w:r w:rsidRPr="00794D7C">
        <w:rPr>
          <w:lang w:val="en-US" w:eastAsia="zh-CN"/>
        </w:rPr>
        <w:lastRenderedPageBreak/>
        <w:t>Option 4:</w:t>
      </w:r>
      <w:r w:rsidR="00AC0375">
        <w:rPr>
          <w:rFonts w:hint="eastAsia"/>
          <w:lang w:val="en-US" w:eastAsia="zh-CN"/>
        </w:rPr>
        <w:t xml:space="preserve"> </w:t>
      </w:r>
      <w:r w:rsidR="00865BA8">
        <w:rPr>
          <w:rFonts w:hint="eastAsia"/>
          <w:lang w:val="en-US" w:eastAsia="zh-CN"/>
        </w:rPr>
        <w:t xml:space="preserve">BAP header rewriting at boundary node </w:t>
      </w:r>
      <w:r w:rsidR="00275899">
        <w:rPr>
          <w:rFonts w:hint="eastAsia"/>
          <w:lang w:val="en-US" w:eastAsia="zh-CN"/>
        </w:rPr>
        <w:t>requires</w:t>
      </w:r>
      <w:r w:rsidR="00865BA8">
        <w:rPr>
          <w:rFonts w:hint="eastAsia"/>
          <w:lang w:val="en-US" w:eastAsia="zh-CN"/>
        </w:rPr>
        <w:t xml:space="preserve"> </w:t>
      </w:r>
      <w:r w:rsidR="00581B00">
        <w:rPr>
          <w:rFonts w:hint="eastAsia"/>
          <w:lang w:val="en-US" w:eastAsia="zh-CN"/>
        </w:rPr>
        <w:t xml:space="preserve">a mapping table. </w:t>
      </w:r>
      <w:r w:rsidR="00581B00">
        <w:rPr>
          <w:lang w:val="en-US" w:eastAsia="zh-CN"/>
        </w:rPr>
        <w:t>I</w:t>
      </w:r>
      <w:r w:rsidR="00581B00">
        <w:rPr>
          <w:rFonts w:hint="eastAsia"/>
          <w:lang w:val="en-US" w:eastAsia="zh-CN"/>
        </w:rPr>
        <w:t xml:space="preserve">t allows boundary node to </w:t>
      </w:r>
      <w:r w:rsidR="00F74FC0">
        <w:rPr>
          <w:rFonts w:hint="eastAsia"/>
          <w:lang w:val="en-US" w:eastAsia="zh-CN"/>
        </w:rPr>
        <w:t>map</w:t>
      </w:r>
      <w:r w:rsidR="00275899">
        <w:rPr>
          <w:rFonts w:hint="eastAsia"/>
          <w:lang w:val="en-US" w:eastAsia="zh-CN"/>
        </w:rPr>
        <w:t xml:space="preserve"> </w:t>
      </w:r>
      <w:r w:rsidR="00275899">
        <w:rPr>
          <w:lang w:val="en-US" w:eastAsia="zh-CN"/>
        </w:rPr>
        <w:t>BAP</w:t>
      </w:r>
      <w:r w:rsidR="00275899">
        <w:rPr>
          <w:rFonts w:hint="eastAsia"/>
          <w:lang w:val="en-US" w:eastAsia="zh-CN"/>
        </w:rPr>
        <w:t xml:space="preserve"> </w:t>
      </w:r>
      <w:r w:rsidR="00275899">
        <w:rPr>
          <w:lang w:val="en-US" w:eastAsia="zh-CN"/>
        </w:rPr>
        <w:t>routing</w:t>
      </w:r>
      <w:r w:rsidR="00275899">
        <w:rPr>
          <w:rFonts w:hint="eastAsia"/>
          <w:lang w:val="en-US" w:eastAsia="zh-CN"/>
        </w:rPr>
        <w:t xml:space="preserve"> </w:t>
      </w:r>
      <w:r w:rsidR="006D7C88">
        <w:rPr>
          <w:lang w:val="en-US" w:eastAsia="zh-CN"/>
        </w:rPr>
        <w:t>ID</w:t>
      </w:r>
      <w:r w:rsidR="00183F4A">
        <w:rPr>
          <w:rFonts w:hint="eastAsia"/>
          <w:lang w:val="en-US" w:eastAsia="zh-CN"/>
        </w:rPr>
        <w:t xml:space="preserve"> 1</w:t>
      </w:r>
      <w:r w:rsidR="008779C9">
        <w:rPr>
          <w:rFonts w:hint="eastAsia"/>
          <w:lang w:val="en-US" w:eastAsia="zh-CN"/>
        </w:rPr>
        <w:t xml:space="preserve"> </w:t>
      </w:r>
      <w:r w:rsidR="008779C9">
        <w:rPr>
          <w:lang w:val="en-US" w:eastAsia="zh-CN"/>
        </w:rPr>
        <w:t xml:space="preserve">to </w:t>
      </w:r>
      <w:r w:rsidR="006D7C88">
        <w:rPr>
          <w:rFonts w:hint="eastAsia"/>
          <w:lang w:val="en-US" w:eastAsia="zh-CN"/>
        </w:rPr>
        <w:t>(</w:t>
      </w:r>
      <w:r w:rsidR="008779C9">
        <w:rPr>
          <w:lang w:val="en-US" w:eastAsia="zh-CN"/>
        </w:rPr>
        <w:t>BAP</w:t>
      </w:r>
      <w:r w:rsidR="008779C9">
        <w:rPr>
          <w:rFonts w:hint="eastAsia"/>
          <w:lang w:val="en-US" w:eastAsia="zh-CN"/>
        </w:rPr>
        <w:t xml:space="preserve"> </w:t>
      </w:r>
      <w:r w:rsidR="008779C9">
        <w:rPr>
          <w:lang w:val="en-US" w:eastAsia="zh-CN"/>
        </w:rPr>
        <w:t>routing</w:t>
      </w:r>
      <w:r w:rsidR="008779C9">
        <w:rPr>
          <w:rFonts w:hint="eastAsia"/>
          <w:lang w:val="en-US" w:eastAsia="zh-CN"/>
        </w:rPr>
        <w:t xml:space="preserve"> </w:t>
      </w:r>
      <w:r w:rsidR="00275899">
        <w:rPr>
          <w:lang w:val="en-US" w:eastAsia="zh-CN"/>
        </w:rPr>
        <w:t>ID</w:t>
      </w:r>
      <w:r w:rsidR="00183F4A">
        <w:rPr>
          <w:rFonts w:hint="eastAsia"/>
          <w:lang w:val="en-US" w:eastAsia="zh-CN"/>
        </w:rPr>
        <w:t xml:space="preserve"> 2</w:t>
      </w:r>
      <w:r w:rsidR="00021328">
        <w:rPr>
          <w:rFonts w:hint="eastAsia"/>
          <w:lang w:val="en-US" w:eastAsia="zh-CN"/>
        </w:rPr>
        <w:t xml:space="preserve"> [</w:t>
      </w:r>
      <w:r w:rsidR="00A94B5D">
        <w:rPr>
          <w:rFonts w:hint="eastAsia"/>
          <w:lang w:val="en-US" w:eastAsia="zh-CN"/>
        </w:rPr>
        <w:t>3</w:t>
      </w:r>
      <w:r w:rsidR="002103F9">
        <w:rPr>
          <w:rFonts w:hint="eastAsia"/>
          <w:lang w:val="en-US" w:eastAsia="zh-CN"/>
        </w:rPr>
        <w:t>]</w:t>
      </w:r>
      <w:r w:rsidR="00A06811">
        <w:rPr>
          <w:rFonts w:hint="eastAsia"/>
          <w:lang w:val="en-US" w:eastAsia="zh-CN"/>
        </w:rPr>
        <w:t>.</w:t>
      </w:r>
      <w:r w:rsidR="00FE0010">
        <w:rPr>
          <w:rFonts w:hint="eastAsia"/>
          <w:lang w:val="en-US" w:eastAsia="zh-CN"/>
        </w:rPr>
        <w:t xml:space="preserve"> </w:t>
      </w:r>
      <w:r w:rsidR="00617CC7">
        <w:rPr>
          <w:rFonts w:hint="eastAsia"/>
          <w:lang w:val="en-US" w:eastAsia="zh-CN"/>
        </w:rPr>
        <w:t>Given an example for DL</w:t>
      </w:r>
      <w:r w:rsidR="009F10D7">
        <w:rPr>
          <w:rFonts w:hint="eastAsia"/>
          <w:lang w:val="en-US" w:eastAsia="zh-CN"/>
        </w:rPr>
        <w:t xml:space="preserve"> (</w:t>
      </w:r>
      <w:r w:rsidR="00F61841">
        <w:rPr>
          <w:rFonts w:hint="eastAsia"/>
          <w:lang w:val="en-US" w:eastAsia="zh-CN"/>
        </w:rPr>
        <w:t>UL is similar)</w:t>
      </w:r>
      <w:r w:rsidR="00617CC7">
        <w:rPr>
          <w:rFonts w:hint="eastAsia"/>
          <w:lang w:val="en-US" w:eastAsia="zh-CN"/>
        </w:rPr>
        <w:t>, o</w:t>
      </w:r>
      <w:r w:rsidR="00774C76">
        <w:rPr>
          <w:lang w:val="en-US" w:eastAsia="zh-CN"/>
        </w:rPr>
        <w:t>nce</w:t>
      </w:r>
      <w:r w:rsidR="00FE0010">
        <w:rPr>
          <w:lang w:val="en-US" w:eastAsia="zh-CN"/>
        </w:rPr>
        <w:t xml:space="preserve"> receives</w:t>
      </w:r>
      <w:r w:rsidR="00FE0010">
        <w:rPr>
          <w:rFonts w:hint="eastAsia"/>
          <w:lang w:val="en-US" w:eastAsia="zh-CN"/>
        </w:rPr>
        <w:t xml:space="preserve"> the packet with (P</w:t>
      </w:r>
      <w:r w:rsidR="00F74FC0">
        <w:rPr>
          <w:rFonts w:hint="eastAsia"/>
          <w:lang w:val="en-US" w:eastAsia="zh-CN"/>
        </w:rPr>
        <w:t>ath</w:t>
      </w:r>
      <w:r w:rsidR="00FE0010">
        <w:rPr>
          <w:rFonts w:hint="eastAsia"/>
          <w:lang w:val="en-US" w:eastAsia="zh-CN"/>
        </w:rPr>
        <w:t xml:space="preserve">1, </w:t>
      </w:r>
      <w:r w:rsidR="00F74FC0">
        <w:rPr>
          <w:rFonts w:hint="eastAsia"/>
          <w:lang w:val="en-US" w:eastAsia="zh-CN"/>
        </w:rPr>
        <w:t>BAP</w:t>
      </w:r>
      <w:r w:rsidR="00FE0010">
        <w:rPr>
          <w:rFonts w:hint="eastAsia"/>
          <w:lang w:val="en-US" w:eastAsia="zh-CN"/>
        </w:rPr>
        <w:t xml:space="preserve">3) </w:t>
      </w:r>
      <w:r w:rsidR="00A06811">
        <w:rPr>
          <w:rFonts w:hint="eastAsia"/>
          <w:lang w:val="en-US" w:eastAsia="zh-CN"/>
        </w:rPr>
        <w:t xml:space="preserve">from redundancy donor CU </w:t>
      </w:r>
      <w:r w:rsidR="00FE0010">
        <w:rPr>
          <w:rFonts w:hint="eastAsia"/>
          <w:lang w:val="en-US" w:eastAsia="zh-CN"/>
        </w:rPr>
        <w:t xml:space="preserve">then </w:t>
      </w:r>
      <w:r w:rsidR="00A06811">
        <w:rPr>
          <w:lang w:val="en-US" w:eastAsia="zh-CN"/>
        </w:rPr>
        <w:t>boundary</w:t>
      </w:r>
      <w:r w:rsidR="00A06811">
        <w:rPr>
          <w:rFonts w:hint="eastAsia"/>
          <w:lang w:val="en-US" w:eastAsia="zh-CN"/>
        </w:rPr>
        <w:t xml:space="preserve"> node maps it</w:t>
      </w:r>
      <w:r w:rsidR="00FE0010">
        <w:rPr>
          <w:rFonts w:hint="eastAsia"/>
          <w:lang w:val="en-US" w:eastAsia="zh-CN"/>
        </w:rPr>
        <w:t xml:space="preserve"> to (P</w:t>
      </w:r>
      <w:r w:rsidR="00F74FC0">
        <w:rPr>
          <w:rFonts w:hint="eastAsia"/>
          <w:lang w:val="en-US" w:eastAsia="zh-CN"/>
        </w:rPr>
        <w:t>ath2, BAP</w:t>
      </w:r>
      <w:r w:rsidR="00FE0010">
        <w:rPr>
          <w:rFonts w:hint="eastAsia"/>
          <w:lang w:val="en-US" w:eastAsia="zh-CN"/>
        </w:rPr>
        <w:t>5)</w:t>
      </w:r>
      <w:r w:rsidR="00756F67">
        <w:rPr>
          <w:rFonts w:hint="eastAsia"/>
          <w:lang w:val="en-US" w:eastAsia="zh-CN"/>
        </w:rPr>
        <w:t xml:space="preserve">. </w:t>
      </w:r>
      <w:r w:rsidR="00F74FC0">
        <w:rPr>
          <w:rFonts w:hint="eastAsia"/>
          <w:lang w:val="en-US" w:eastAsia="zh-CN"/>
        </w:rPr>
        <w:t>BAP</w:t>
      </w:r>
      <w:r w:rsidR="00756F67">
        <w:rPr>
          <w:rFonts w:hint="eastAsia"/>
          <w:lang w:val="en-US" w:eastAsia="zh-CN"/>
        </w:rPr>
        <w:t>3 is the boundary node</w:t>
      </w:r>
      <w:r w:rsidR="00756F67">
        <w:rPr>
          <w:lang w:val="en-US" w:eastAsia="zh-CN"/>
        </w:rPr>
        <w:t>’</w:t>
      </w:r>
      <w:r w:rsidR="00756F67">
        <w:rPr>
          <w:rFonts w:hint="eastAsia"/>
          <w:lang w:val="en-US" w:eastAsia="zh-CN"/>
        </w:rPr>
        <w:t xml:space="preserve">s BAP address, </w:t>
      </w:r>
      <w:r w:rsidR="00F74FC0">
        <w:rPr>
          <w:rFonts w:hint="eastAsia"/>
          <w:lang w:val="en-US" w:eastAsia="zh-CN"/>
        </w:rPr>
        <w:t>BAP</w:t>
      </w:r>
      <w:r w:rsidR="00756F67">
        <w:rPr>
          <w:rFonts w:hint="eastAsia"/>
          <w:lang w:val="en-US" w:eastAsia="zh-CN"/>
        </w:rPr>
        <w:t xml:space="preserve">5 is the </w:t>
      </w:r>
      <w:r w:rsidR="00756F67">
        <w:rPr>
          <w:lang w:val="en-US" w:eastAsia="zh-CN"/>
        </w:rPr>
        <w:t>final</w:t>
      </w:r>
      <w:r w:rsidR="00756F67">
        <w:rPr>
          <w:rFonts w:hint="eastAsia"/>
          <w:lang w:val="en-US" w:eastAsia="zh-CN"/>
        </w:rPr>
        <w:t xml:space="preserve"> destination</w:t>
      </w:r>
      <w:r w:rsidR="00F74FC0">
        <w:rPr>
          <w:rFonts w:hint="eastAsia"/>
          <w:lang w:val="en-US" w:eastAsia="zh-CN"/>
        </w:rPr>
        <w:t xml:space="preserve"> BAP</w:t>
      </w:r>
      <w:r w:rsidR="00756F67">
        <w:rPr>
          <w:rFonts w:hint="eastAsia"/>
          <w:lang w:val="en-US" w:eastAsia="zh-CN"/>
        </w:rPr>
        <w:t xml:space="preserve"> address of packet</w:t>
      </w:r>
      <w:r w:rsidR="00FE0010">
        <w:rPr>
          <w:rFonts w:hint="eastAsia"/>
          <w:lang w:val="en-US" w:eastAsia="zh-CN"/>
        </w:rPr>
        <w:t xml:space="preserve">. </w:t>
      </w:r>
      <w:r w:rsidR="00251B46">
        <w:rPr>
          <w:lang w:val="en-US" w:eastAsia="zh-CN"/>
        </w:rPr>
        <w:t>F</w:t>
      </w:r>
      <w:r w:rsidR="00251B46">
        <w:rPr>
          <w:rFonts w:hint="eastAsia"/>
          <w:lang w:val="en-US" w:eastAsia="zh-CN"/>
        </w:rPr>
        <w:t>urther</w:t>
      </w:r>
      <w:r w:rsidR="00CE1231">
        <w:rPr>
          <w:rFonts w:hint="eastAsia"/>
          <w:lang w:val="en-US" w:eastAsia="zh-CN"/>
        </w:rPr>
        <w:t>, i</w:t>
      </w:r>
      <w:r w:rsidR="00FE0010">
        <w:rPr>
          <w:rFonts w:hint="eastAsia"/>
          <w:lang w:val="en-US" w:eastAsia="zh-CN"/>
        </w:rPr>
        <w:t xml:space="preserve">f the destination </w:t>
      </w:r>
      <w:r w:rsidR="002A0C6C">
        <w:rPr>
          <w:rFonts w:hint="eastAsia"/>
          <w:lang w:val="en-US" w:eastAsia="zh-CN"/>
        </w:rPr>
        <w:t>of</w:t>
      </w:r>
      <w:r w:rsidR="00FE0010">
        <w:rPr>
          <w:rFonts w:hint="eastAsia"/>
          <w:lang w:val="en-US" w:eastAsia="zh-CN"/>
        </w:rPr>
        <w:t xml:space="preserve"> packet is boundary node, then another path ID need to be</w:t>
      </w:r>
      <w:r w:rsidR="00CE1231">
        <w:rPr>
          <w:rFonts w:hint="eastAsia"/>
          <w:lang w:val="en-US" w:eastAsia="zh-CN"/>
        </w:rPr>
        <w:t xml:space="preserve"> introduced</w:t>
      </w:r>
      <w:r w:rsidR="00FE0010">
        <w:rPr>
          <w:rFonts w:hint="eastAsia"/>
          <w:lang w:val="en-US" w:eastAsia="zh-CN"/>
        </w:rPr>
        <w:t xml:space="preserve"> e.g., P</w:t>
      </w:r>
      <w:r w:rsidR="00F74FC0">
        <w:rPr>
          <w:rFonts w:hint="eastAsia"/>
          <w:lang w:val="en-US" w:eastAsia="zh-CN"/>
        </w:rPr>
        <w:t>ath</w:t>
      </w:r>
      <w:r w:rsidR="00FE0010">
        <w:rPr>
          <w:rFonts w:hint="eastAsia"/>
          <w:lang w:val="en-US" w:eastAsia="zh-CN"/>
        </w:rPr>
        <w:t xml:space="preserve">5. </w:t>
      </w:r>
      <w:r w:rsidR="00FE0010">
        <w:rPr>
          <w:lang w:val="en-US" w:eastAsia="zh-CN"/>
        </w:rPr>
        <w:t>A</w:t>
      </w:r>
      <w:r w:rsidR="00FE0010">
        <w:rPr>
          <w:rFonts w:hint="eastAsia"/>
          <w:lang w:val="en-US" w:eastAsia="zh-CN"/>
        </w:rPr>
        <w:t>ctually</w:t>
      </w:r>
      <w:r w:rsidR="00CE1231">
        <w:rPr>
          <w:rFonts w:hint="eastAsia"/>
          <w:lang w:val="en-US" w:eastAsia="zh-CN"/>
        </w:rPr>
        <w:t>,</w:t>
      </w:r>
      <w:r w:rsidR="00FE0010">
        <w:rPr>
          <w:rFonts w:hint="eastAsia"/>
          <w:lang w:val="en-US" w:eastAsia="zh-CN"/>
        </w:rPr>
        <w:t xml:space="preserve"> P</w:t>
      </w:r>
      <w:r w:rsidR="00F74FC0">
        <w:rPr>
          <w:rFonts w:hint="eastAsia"/>
          <w:lang w:val="en-US" w:eastAsia="zh-CN"/>
        </w:rPr>
        <w:t>ath</w:t>
      </w:r>
      <w:r w:rsidR="00FE0010">
        <w:rPr>
          <w:rFonts w:hint="eastAsia"/>
          <w:lang w:val="en-US" w:eastAsia="zh-CN"/>
        </w:rPr>
        <w:t>5 and P</w:t>
      </w:r>
      <w:r w:rsidR="00F74FC0">
        <w:rPr>
          <w:rFonts w:hint="eastAsia"/>
          <w:lang w:val="en-US" w:eastAsia="zh-CN"/>
        </w:rPr>
        <w:t>ath</w:t>
      </w:r>
      <w:r w:rsidR="00FE0010">
        <w:rPr>
          <w:rFonts w:hint="eastAsia"/>
          <w:lang w:val="en-US" w:eastAsia="zh-CN"/>
        </w:rPr>
        <w:t xml:space="preserve">1 is the same path but it </w:t>
      </w:r>
      <w:r w:rsidR="00F74FC0">
        <w:rPr>
          <w:rFonts w:hint="eastAsia"/>
          <w:lang w:val="en-US" w:eastAsia="zh-CN"/>
        </w:rPr>
        <w:t>represents</w:t>
      </w:r>
      <w:r w:rsidR="00FE0010">
        <w:rPr>
          <w:rFonts w:hint="eastAsia"/>
          <w:lang w:val="en-US" w:eastAsia="zh-CN"/>
        </w:rPr>
        <w:t xml:space="preserve"> whether a mapping is </w:t>
      </w:r>
      <w:r w:rsidR="00FE0010">
        <w:rPr>
          <w:lang w:val="en-US" w:eastAsia="zh-CN"/>
        </w:rPr>
        <w:t>required</w:t>
      </w:r>
      <w:r w:rsidR="002A0C6C">
        <w:rPr>
          <w:rFonts w:hint="eastAsia"/>
          <w:lang w:val="en-US" w:eastAsia="zh-CN"/>
        </w:rPr>
        <w:t xml:space="preserve"> at boundary node</w:t>
      </w:r>
      <w:r w:rsidR="00FE0010">
        <w:rPr>
          <w:rFonts w:hint="eastAsia"/>
          <w:lang w:val="en-US" w:eastAsia="zh-CN"/>
        </w:rPr>
        <w:t>.</w:t>
      </w:r>
      <w:r w:rsidR="002A0C6C">
        <w:rPr>
          <w:rFonts w:hint="eastAsia"/>
          <w:lang w:val="en-US" w:eastAsia="zh-CN"/>
        </w:rPr>
        <w:t xml:space="preserve"> </w:t>
      </w:r>
      <w:r w:rsidR="004C0D98">
        <w:rPr>
          <w:lang w:val="en-US" w:eastAsia="zh-CN"/>
        </w:rPr>
        <w:t>Therefore</w:t>
      </w:r>
      <w:r w:rsidR="008D1102">
        <w:rPr>
          <w:rFonts w:hint="eastAsia"/>
          <w:lang w:val="en-US" w:eastAsia="zh-CN"/>
        </w:rPr>
        <w:t>, o</w:t>
      </w:r>
      <w:r w:rsidR="00F74FC0">
        <w:rPr>
          <w:lang w:val="en-US" w:eastAsia="zh-CN"/>
        </w:rPr>
        <w:t>ption</w:t>
      </w:r>
      <w:r w:rsidR="00F74FC0">
        <w:rPr>
          <w:rFonts w:hint="eastAsia"/>
          <w:lang w:val="en-US" w:eastAsia="zh-CN"/>
        </w:rPr>
        <w:t xml:space="preserve"> 4</w:t>
      </w:r>
      <w:r w:rsidR="004C0D98">
        <w:rPr>
          <w:rFonts w:hint="eastAsia"/>
          <w:lang w:val="en-US" w:eastAsia="zh-CN"/>
        </w:rPr>
        <w:t xml:space="preserve"> </w:t>
      </w:r>
      <w:r w:rsidR="00251B46">
        <w:rPr>
          <w:rFonts w:hint="eastAsia"/>
          <w:lang w:val="en-US" w:eastAsia="zh-CN"/>
        </w:rPr>
        <w:t>requires</w:t>
      </w:r>
      <w:r w:rsidR="002A0C6C">
        <w:rPr>
          <w:rFonts w:hint="eastAsia"/>
          <w:lang w:val="en-US" w:eastAsia="zh-CN"/>
        </w:rPr>
        <w:t xml:space="preserve"> more path IDs</w:t>
      </w:r>
      <w:r w:rsidR="008D1102">
        <w:rPr>
          <w:rFonts w:hint="eastAsia"/>
          <w:lang w:val="en-US" w:eastAsia="zh-CN"/>
        </w:rPr>
        <w:t>.</w:t>
      </w:r>
      <w:r w:rsidR="00A956CC">
        <w:rPr>
          <w:rFonts w:hint="eastAsia"/>
          <w:lang w:val="en-US" w:eastAsia="zh-CN"/>
        </w:rPr>
        <w:t xml:space="preserve"> </w:t>
      </w:r>
    </w:p>
    <w:p w14:paraId="09400EC2" w14:textId="7410C2CC" w:rsidR="00E5682E" w:rsidRDefault="008D1102" w:rsidP="006542B4">
      <w:pPr>
        <w:spacing w:beforeLines="100" w:before="240"/>
        <w:rPr>
          <w:b/>
          <w:lang w:val="en-US" w:eastAsia="zh-CN"/>
        </w:rPr>
      </w:pPr>
      <w:r>
        <w:rPr>
          <w:b/>
          <w:lang w:val="en-US" w:eastAsia="zh-CN"/>
        </w:rPr>
        <w:t>P</w:t>
      </w:r>
      <w:r>
        <w:rPr>
          <w:rFonts w:hint="eastAsia"/>
          <w:b/>
          <w:lang w:val="en-US" w:eastAsia="zh-CN"/>
        </w:rPr>
        <w:t>roposal 5:</w:t>
      </w:r>
      <w:r w:rsidR="004A633C">
        <w:rPr>
          <w:rFonts w:hint="eastAsia"/>
          <w:b/>
          <w:lang w:val="en-US" w:eastAsia="zh-CN"/>
        </w:rPr>
        <w:t xml:space="preserve"> Boundary node </w:t>
      </w:r>
      <w:r w:rsidR="004A633C">
        <w:rPr>
          <w:b/>
          <w:lang w:val="en-US" w:eastAsia="zh-CN"/>
        </w:rPr>
        <w:t>distinguishes</w:t>
      </w:r>
      <w:r w:rsidR="004A633C">
        <w:rPr>
          <w:rFonts w:hint="eastAsia"/>
          <w:b/>
          <w:lang w:val="en-US" w:eastAsia="zh-CN"/>
        </w:rPr>
        <w:t xml:space="preserve"> whether to perform BAP </w:t>
      </w:r>
      <w:r w:rsidR="00F60736">
        <w:rPr>
          <w:rFonts w:hint="eastAsia"/>
          <w:b/>
          <w:lang w:val="en-US" w:eastAsia="zh-CN"/>
        </w:rPr>
        <w:t>header</w:t>
      </w:r>
      <w:r w:rsidR="004A633C">
        <w:rPr>
          <w:rFonts w:hint="eastAsia"/>
          <w:b/>
          <w:lang w:val="en-US" w:eastAsia="zh-CN"/>
        </w:rPr>
        <w:t xml:space="preserve"> </w:t>
      </w:r>
      <w:r w:rsidR="005B7CD0">
        <w:rPr>
          <w:rFonts w:hint="eastAsia"/>
          <w:b/>
          <w:lang w:val="en-US" w:eastAsia="zh-CN"/>
        </w:rPr>
        <w:t xml:space="preserve">mapping </w:t>
      </w:r>
      <w:r w:rsidR="00EF14E4">
        <w:rPr>
          <w:rFonts w:hint="eastAsia"/>
          <w:b/>
          <w:lang w:val="en-US" w:eastAsia="zh-CN"/>
        </w:rPr>
        <w:t xml:space="preserve">procedure </w:t>
      </w:r>
      <w:r w:rsidR="004A633C">
        <w:rPr>
          <w:rFonts w:hint="eastAsia"/>
          <w:b/>
          <w:lang w:val="en-US" w:eastAsia="zh-CN"/>
        </w:rPr>
        <w:t>via path ID</w:t>
      </w:r>
      <w:r w:rsidR="00E348CF">
        <w:rPr>
          <w:rFonts w:hint="eastAsia"/>
          <w:b/>
          <w:lang w:val="en-US" w:eastAsia="zh-CN"/>
        </w:rPr>
        <w:t xml:space="preserve"> for option 4</w:t>
      </w:r>
      <w:r w:rsidR="00E5682E" w:rsidRPr="00E5682E">
        <w:rPr>
          <w:rFonts w:hint="eastAsia"/>
          <w:b/>
          <w:lang w:val="en-US" w:eastAsia="zh-CN"/>
        </w:rPr>
        <w:t>.</w:t>
      </w:r>
    </w:p>
    <w:p w14:paraId="74542418" w14:textId="5E7CE928" w:rsidR="006B1FC0" w:rsidRDefault="006B1FC0" w:rsidP="006542B4">
      <w:pPr>
        <w:spacing w:beforeLines="100" w:before="240"/>
        <w:rPr>
          <w:lang w:val="en-US" w:eastAsia="zh-CN"/>
        </w:rPr>
      </w:pPr>
      <w:r>
        <w:rPr>
          <w:lang w:val="en-US" w:eastAsia="zh-CN"/>
        </w:rPr>
        <w:t>H</w:t>
      </w:r>
      <w:r>
        <w:rPr>
          <w:rFonts w:hint="eastAsia"/>
          <w:lang w:val="en-US" w:eastAsia="zh-CN"/>
        </w:rPr>
        <w:t>ow to option 4 used in topology redundancy:</w:t>
      </w:r>
    </w:p>
    <w:p w14:paraId="609F635A" w14:textId="4A269F19" w:rsidR="00EB52D1" w:rsidRDefault="00EB52D1" w:rsidP="006542B4">
      <w:pPr>
        <w:spacing w:beforeLines="100" w:before="240"/>
        <w:rPr>
          <w:lang w:val="en-US" w:eastAsia="zh-CN"/>
        </w:rPr>
      </w:pPr>
      <w:r>
        <w:rPr>
          <w:lang w:val="en-US" w:eastAsia="zh-CN"/>
        </w:rPr>
        <w:t>F</w:t>
      </w:r>
      <w:r>
        <w:rPr>
          <w:rFonts w:hint="eastAsia"/>
          <w:lang w:val="en-US" w:eastAsia="zh-CN"/>
        </w:rPr>
        <w:t xml:space="preserve">or DL, the destination IP address of packet is the IP address of </w:t>
      </w:r>
      <w:r w:rsidR="00C5441E">
        <w:rPr>
          <w:rFonts w:hint="eastAsia"/>
          <w:lang w:val="en-US" w:eastAsia="zh-CN"/>
        </w:rPr>
        <w:t>descendant node allocated by non F1-termination donor</w:t>
      </w:r>
      <w:r w:rsidR="000613C1">
        <w:rPr>
          <w:rFonts w:hint="eastAsia"/>
          <w:lang w:val="en-US" w:eastAsia="zh-CN"/>
        </w:rPr>
        <w:t>, while the destination BAP address is the boundary node</w:t>
      </w:r>
      <w:r w:rsidR="000613C1">
        <w:rPr>
          <w:lang w:val="en-US" w:eastAsia="zh-CN"/>
        </w:rPr>
        <w:t>’</w:t>
      </w:r>
      <w:r w:rsidR="000613C1">
        <w:rPr>
          <w:rFonts w:hint="eastAsia"/>
          <w:lang w:val="en-US" w:eastAsia="zh-CN"/>
        </w:rPr>
        <w:t>s BAP address</w:t>
      </w:r>
      <w:r w:rsidR="00C5441E">
        <w:rPr>
          <w:rFonts w:hint="eastAsia"/>
          <w:lang w:val="en-US" w:eastAsia="zh-CN"/>
        </w:rPr>
        <w:t xml:space="preserve">. </w:t>
      </w:r>
      <w:r w:rsidR="00C5441E">
        <w:rPr>
          <w:lang w:val="en-US" w:eastAsia="zh-CN"/>
        </w:rPr>
        <w:t>B</w:t>
      </w:r>
      <w:r w:rsidR="00C5441E">
        <w:rPr>
          <w:rFonts w:hint="eastAsia"/>
          <w:lang w:val="en-US" w:eastAsia="zh-CN"/>
        </w:rPr>
        <w:t>oundary node only operate</w:t>
      </w:r>
      <w:r w:rsidR="00CF6B37">
        <w:rPr>
          <w:rFonts w:hint="eastAsia"/>
          <w:lang w:val="en-US" w:eastAsia="zh-CN"/>
        </w:rPr>
        <w:t>s</w:t>
      </w:r>
      <w:r w:rsidR="00C5441E">
        <w:rPr>
          <w:rFonts w:hint="eastAsia"/>
          <w:lang w:val="en-US" w:eastAsia="zh-CN"/>
        </w:rPr>
        <w:t xml:space="preserve"> at BAP layer i.e., rewrite the BAP header according to the BAP</w:t>
      </w:r>
      <w:r w:rsidR="00CF6B37">
        <w:rPr>
          <w:rFonts w:hint="eastAsia"/>
          <w:lang w:val="en-US" w:eastAsia="zh-CN"/>
        </w:rPr>
        <w:t xml:space="preserve"> </w:t>
      </w:r>
      <w:r w:rsidR="00F60736">
        <w:rPr>
          <w:rFonts w:hint="eastAsia"/>
          <w:lang w:val="en-US" w:eastAsia="zh-CN"/>
        </w:rPr>
        <w:t>header</w:t>
      </w:r>
      <w:r w:rsidR="00CF6B37">
        <w:rPr>
          <w:rFonts w:hint="eastAsia"/>
          <w:lang w:val="en-US" w:eastAsia="zh-CN"/>
        </w:rPr>
        <w:t xml:space="preserve"> </w:t>
      </w:r>
      <w:r w:rsidR="00C5441E">
        <w:rPr>
          <w:rFonts w:hint="eastAsia"/>
          <w:lang w:val="en-US" w:eastAsia="zh-CN"/>
        </w:rPr>
        <w:t xml:space="preserve">mapping table. </w:t>
      </w:r>
      <w:r w:rsidR="00C5441E">
        <w:rPr>
          <w:lang w:val="en-US" w:eastAsia="zh-CN"/>
        </w:rPr>
        <w:t>T</w:t>
      </w:r>
      <w:r w:rsidR="00C5441E">
        <w:rPr>
          <w:rFonts w:hint="eastAsia"/>
          <w:lang w:val="en-US" w:eastAsia="zh-CN"/>
        </w:rPr>
        <w:t xml:space="preserve">he destination BAP address </w:t>
      </w:r>
      <w:r w:rsidR="00F60736">
        <w:rPr>
          <w:rFonts w:hint="eastAsia"/>
          <w:lang w:val="en-US" w:eastAsia="zh-CN"/>
        </w:rPr>
        <w:t>is changed to</w:t>
      </w:r>
      <w:r w:rsidR="00C5441E">
        <w:rPr>
          <w:rFonts w:hint="eastAsia"/>
          <w:lang w:val="en-US" w:eastAsia="zh-CN"/>
        </w:rPr>
        <w:t xml:space="preserve"> the descendant node</w:t>
      </w:r>
      <w:r w:rsidR="00C5441E">
        <w:rPr>
          <w:lang w:val="en-US" w:eastAsia="zh-CN"/>
        </w:rPr>
        <w:t>’</w:t>
      </w:r>
      <w:r w:rsidR="00C5441E">
        <w:rPr>
          <w:rFonts w:hint="eastAsia"/>
          <w:lang w:val="en-US" w:eastAsia="zh-CN"/>
        </w:rPr>
        <w:t xml:space="preserve">s BAP address. </w:t>
      </w:r>
      <w:r w:rsidR="00C5441E">
        <w:rPr>
          <w:lang w:val="en-US" w:eastAsia="zh-CN"/>
        </w:rPr>
        <w:t>F</w:t>
      </w:r>
      <w:r w:rsidR="00C5441E">
        <w:rPr>
          <w:rFonts w:hint="eastAsia"/>
          <w:lang w:val="en-US" w:eastAsia="zh-CN"/>
        </w:rPr>
        <w:t xml:space="preserve">or UL, </w:t>
      </w:r>
      <w:r w:rsidR="000613C1">
        <w:rPr>
          <w:rFonts w:hint="eastAsia"/>
          <w:lang w:val="en-US" w:eastAsia="zh-CN"/>
        </w:rPr>
        <w:t>the destination IP address of packet is the IP address of non F1-termination donor DU, while the destination BAP address is the boundary node</w:t>
      </w:r>
      <w:r w:rsidR="000613C1">
        <w:rPr>
          <w:lang w:val="en-US" w:eastAsia="zh-CN"/>
        </w:rPr>
        <w:t>’</w:t>
      </w:r>
      <w:r w:rsidR="000613C1">
        <w:rPr>
          <w:rFonts w:hint="eastAsia"/>
          <w:lang w:val="en-US" w:eastAsia="zh-CN"/>
        </w:rPr>
        <w:t xml:space="preserve">s BAP address. </w:t>
      </w:r>
    </w:p>
    <w:p w14:paraId="3680F95D" w14:textId="7DEE1315" w:rsidR="000613C1" w:rsidRPr="000613C1" w:rsidRDefault="000613C1" w:rsidP="006542B4">
      <w:pPr>
        <w:spacing w:beforeLines="100" w:before="240"/>
        <w:rPr>
          <w:b/>
          <w:lang w:val="en-US" w:eastAsia="zh-CN"/>
        </w:rPr>
      </w:pPr>
      <w:r w:rsidRPr="000613C1">
        <w:rPr>
          <w:b/>
          <w:lang w:val="en-US" w:eastAsia="zh-CN"/>
        </w:rPr>
        <w:t>P</w:t>
      </w:r>
      <w:r w:rsidRPr="000613C1">
        <w:rPr>
          <w:rFonts w:hint="eastAsia"/>
          <w:b/>
          <w:lang w:val="en-US" w:eastAsia="zh-CN"/>
        </w:rPr>
        <w:t>roposal 6</w:t>
      </w:r>
      <w:r w:rsidR="00250F64">
        <w:rPr>
          <w:rFonts w:hint="eastAsia"/>
          <w:b/>
          <w:lang w:val="en-US" w:eastAsia="zh-CN"/>
        </w:rPr>
        <w:t>: O</w:t>
      </w:r>
      <w:r w:rsidRPr="000613C1">
        <w:rPr>
          <w:rFonts w:hint="eastAsia"/>
          <w:b/>
          <w:lang w:val="en-US" w:eastAsia="zh-CN"/>
        </w:rPr>
        <w:t xml:space="preserve">ption 4 </w:t>
      </w:r>
      <w:r w:rsidR="00E07B95">
        <w:rPr>
          <w:rFonts w:hint="eastAsia"/>
          <w:b/>
          <w:lang w:val="en-US" w:eastAsia="zh-CN"/>
        </w:rPr>
        <w:t>operation</w:t>
      </w:r>
      <w:r w:rsidRPr="000613C1">
        <w:rPr>
          <w:rFonts w:hint="eastAsia"/>
          <w:b/>
          <w:lang w:val="en-US" w:eastAsia="zh-CN"/>
        </w:rPr>
        <w:t xml:space="preserve"> in topology redundancy: destination IP address is the descendant node and non F1-termination donor DU for DL and UL respectively. </w:t>
      </w:r>
      <w:r w:rsidRPr="000613C1">
        <w:rPr>
          <w:b/>
          <w:lang w:val="en-US" w:eastAsia="zh-CN"/>
        </w:rPr>
        <w:t>W</w:t>
      </w:r>
      <w:r w:rsidRPr="000613C1">
        <w:rPr>
          <w:rFonts w:hint="eastAsia"/>
          <w:b/>
          <w:lang w:val="en-US" w:eastAsia="zh-CN"/>
        </w:rPr>
        <w:t>hile the destination BAP address is the boundary node</w:t>
      </w:r>
      <w:r w:rsidRPr="000613C1">
        <w:rPr>
          <w:b/>
          <w:lang w:val="en-US" w:eastAsia="zh-CN"/>
        </w:rPr>
        <w:t>’</w:t>
      </w:r>
      <w:r w:rsidRPr="000613C1">
        <w:rPr>
          <w:rFonts w:hint="eastAsia"/>
          <w:b/>
          <w:lang w:val="en-US" w:eastAsia="zh-CN"/>
        </w:rPr>
        <w:t>s BAP address.</w:t>
      </w:r>
    </w:p>
    <w:p w14:paraId="128DC407" w14:textId="6AE87A46" w:rsidR="00B71D7E" w:rsidRDefault="0066431D" w:rsidP="00B71D7E">
      <w:pPr>
        <w:spacing w:beforeLines="100" w:before="240"/>
        <w:rPr>
          <w:lang w:val="en-US" w:eastAsia="zh-CN"/>
        </w:rPr>
      </w:pPr>
      <w:r w:rsidRPr="00794D7C">
        <w:rPr>
          <w:lang w:val="en-US" w:eastAsia="zh-CN"/>
        </w:rPr>
        <w:t>Option 5:</w:t>
      </w:r>
      <w:r w:rsidR="00E5682E">
        <w:rPr>
          <w:rFonts w:hint="eastAsia"/>
          <w:lang w:val="en-US" w:eastAsia="zh-CN"/>
        </w:rPr>
        <w:t xml:space="preserve"> </w:t>
      </w:r>
      <w:r w:rsidR="00D133C5">
        <w:rPr>
          <w:lang w:val="en-US" w:eastAsia="zh-CN"/>
        </w:rPr>
        <w:t xml:space="preserve">The issue </w:t>
      </w:r>
      <w:r w:rsidR="007307A0">
        <w:rPr>
          <w:rFonts w:hint="eastAsia"/>
          <w:lang w:val="en-US" w:eastAsia="zh-CN"/>
        </w:rPr>
        <w:t xml:space="preserve">of this option </w:t>
      </w:r>
      <w:r w:rsidR="00D133C5">
        <w:rPr>
          <w:lang w:val="en-US" w:eastAsia="zh-CN"/>
        </w:rPr>
        <w:t>is</w:t>
      </w:r>
      <w:r w:rsidR="00D133C5">
        <w:rPr>
          <w:rFonts w:hint="eastAsia"/>
          <w:lang w:val="en-US" w:eastAsia="zh-CN"/>
        </w:rPr>
        <w:t xml:space="preserve"> that </w:t>
      </w:r>
      <w:r w:rsidR="007307A0">
        <w:rPr>
          <w:rFonts w:hint="eastAsia"/>
          <w:lang w:val="en-US" w:eastAsia="zh-CN"/>
        </w:rPr>
        <w:t xml:space="preserve">it </w:t>
      </w:r>
      <w:r w:rsidR="00D133C5">
        <w:rPr>
          <w:rFonts w:hint="eastAsia"/>
          <w:lang w:val="en-US" w:eastAsia="zh-CN"/>
        </w:rPr>
        <w:t>requires bou</w:t>
      </w:r>
      <w:r w:rsidR="00CA1F0A">
        <w:rPr>
          <w:rFonts w:hint="eastAsia"/>
          <w:lang w:val="en-US" w:eastAsia="zh-CN"/>
        </w:rPr>
        <w:t xml:space="preserve">ndary to see IP header </w:t>
      </w:r>
      <w:r w:rsidR="00CA1F0A">
        <w:rPr>
          <w:lang w:val="en-US" w:eastAsia="zh-CN"/>
        </w:rPr>
        <w:t>which</w:t>
      </w:r>
      <w:r w:rsidR="00CA1F0A">
        <w:rPr>
          <w:rFonts w:hint="eastAsia"/>
          <w:lang w:val="en-US" w:eastAsia="zh-CN"/>
        </w:rPr>
        <w:t xml:space="preserve"> is against R16</w:t>
      </w:r>
      <w:r w:rsidR="00F03AE6">
        <w:rPr>
          <w:rFonts w:hint="eastAsia"/>
          <w:lang w:val="en-US" w:eastAsia="zh-CN"/>
        </w:rPr>
        <w:t xml:space="preserve"> </w:t>
      </w:r>
      <w:r w:rsidR="00F03AE6">
        <w:rPr>
          <w:lang w:val="en-US" w:eastAsia="zh-CN"/>
        </w:rPr>
        <w:t>principle</w:t>
      </w:r>
      <w:r w:rsidR="00CA1F0A">
        <w:rPr>
          <w:rFonts w:hint="eastAsia"/>
          <w:lang w:val="en-US" w:eastAsia="zh-CN"/>
        </w:rPr>
        <w:t xml:space="preserve">. </w:t>
      </w:r>
      <w:r w:rsidR="00CA1F0A">
        <w:rPr>
          <w:lang w:val="en-US" w:eastAsia="zh-CN"/>
        </w:rPr>
        <w:t>T</w:t>
      </w:r>
      <w:r w:rsidR="00CA1F0A">
        <w:rPr>
          <w:rFonts w:hint="eastAsia"/>
          <w:lang w:val="en-US" w:eastAsia="zh-CN"/>
        </w:rPr>
        <w:t xml:space="preserve">he destination IP address </w:t>
      </w:r>
      <w:r w:rsidR="007307A0">
        <w:rPr>
          <w:rFonts w:hint="eastAsia"/>
          <w:lang w:val="en-US" w:eastAsia="zh-CN"/>
        </w:rPr>
        <w:t xml:space="preserve">in </w:t>
      </w:r>
      <w:r w:rsidR="00CA1F0A">
        <w:rPr>
          <w:rFonts w:hint="eastAsia"/>
          <w:lang w:val="en-US" w:eastAsia="zh-CN"/>
        </w:rPr>
        <w:t>IP header</w:t>
      </w:r>
      <w:r w:rsidR="007307A0">
        <w:rPr>
          <w:rFonts w:hint="eastAsia"/>
          <w:lang w:val="en-US" w:eastAsia="zh-CN"/>
        </w:rPr>
        <w:t xml:space="preserve"> is</w:t>
      </w:r>
      <w:r w:rsidR="00CA1F0A">
        <w:rPr>
          <w:rFonts w:hint="eastAsia"/>
          <w:lang w:val="en-US" w:eastAsia="zh-CN"/>
        </w:rPr>
        <w:t xml:space="preserve"> </w:t>
      </w:r>
      <w:r w:rsidR="00F03AE6">
        <w:rPr>
          <w:rFonts w:hint="eastAsia"/>
          <w:lang w:val="en-US" w:eastAsia="zh-CN"/>
        </w:rPr>
        <w:t>seen by</w:t>
      </w:r>
      <w:r w:rsidR="009A4FDE">
        <w:rPr>
          <w:rFonts w:hint="eastAsia"/>
          <w:lang w:val="en-US" w:eastAsia="zh-CN"/>
        </w:rPr>
        <w:t xml:space="preserve"> boundary node</w:t>
      </w:r>
      <w:r w:rsidR="007307A0">
        <w:rPr>
          <w:rFonts w:hint="eastAsia"/>
          <w:lang w:val="en-US" w:eastAsia="zh-CN"/>
        </w:rPr>
        <w:t xml:space="preserve"> </w:t>
      </w:r>
      <w:r w:rsidR="00CA1F0A">
        <w:rPr>
          <w:rFonts w:hint="eastAsia"/>
          <w:lang w:val="en-US" w:eastAsia="zh-CN"/>
        </w:rPr>
        <w:t>should be the real destination (e.g., descendant node)</w:t>
      </w:r>
      <w:r w:rsidR="00A84114">
        <w:rPr>
          <w:rFonts w:hint="eastAsia"/>
          <w:lang w:val="en-US" w:eastAsia="zh-CN"/>
        </w:rPr>
        <w:t xml:space="preserve">. </w:t>
      </w:r>
      <w:r w:rsidR="00DF285E">
        <w:rPr>
          <w:rFonts w:hint="eastAsia"/>
          <w:lang w:val="en-US" w:eastAsia="zh-CN"/>
        </w:rPr>
        <w:t>T</w:t>
      </w:r>
      <w:r w:rsidR="00F03AE6">
        <w:rPr>
          <w:rFonts w:hint="eastAsia"/>
          <w:lang w:val="en-US" w:eastAsia="zh-CN"/>
        </w:rPr>
        <w:t xml:space="preserve">he boundary </w:t>
      </w:r>
      <w:r w:rsidR="00DF285E">
        <w:rPr>
          <w:rFonts w:hint="eastAsia"/>
          <w:lang w:val="en-US" w:eastAsia="zh-CN"/>
        </w:rPr>
        <w:t xml:space="preserve">node writes the </w:t>
      </w:r>
      <w:r w:rsidR="00A11FA7">
        <w:rPr>
          <w:rFonts w:hint="eastAsia"/>
          <w:lang w:val="en-US" w:eastAsia="zh-CN"/>
        </w:rPr>
        <w:t xml:space="preserve">BAP </w:t>
      </w:r>
      <w:r w:rsidR="00DF285E">
        <w:rPr>
          <w:rFonts w:hint="eastAsia"/>
          <w:lang w:val="en-US" w:eastAsia="zh-CN"/>
        </w:rPr>
        <w:t xml:space="preserve">routing information base on the IP </w:t>
      </w:r>
      <w:r w:rsidR="007307A0">
        <w:rPr>
          <w:rFonts w:hint="eastAsia"/>
          <w:lang w:val="en-US" w:eastAsia="zh-CN"/>
        </w:rPr>
        <w:t xml:space="preserve">to layer-2 traffic mapping information configured by </w:t>
      </w:r>
      <w:r w:rsidR="007307A0" w:rsidRPr="000D7F81">
        <w:rPr>
          <w:lang w:val="en-US" w:eastAsia="zh-CN"/>
        </w:rPr>
        <w:t>F1-termination donor</w:t>
      </w:r>
      <w:r w:rsidR="00DF285E">
        <w:rPr>
          <w:rFonts w:hint="eastAsia"/>
          <w:lang w:val="en-US" w:eastAsia="zh-CN"/>
        </w:rPr>
        <w:t>.</w:t>
      </w:r>
      <w:r w:rsidR="00B71D7E" w:rsidRPr="00B71D7E">
        <w:rPr>
          <w:rFonts w:hint="eastAsia"/>
          <w:lang w:val="en-US" w:eastAsia="zh-CN"/>
        </w:rPr>
        <w:t xml:space="preserve"> </w:t>
      </w:r>
    </w:p>
    <w:p w14:paraId="56FA579C" w14:textId="37F85A5F" w:rsidR="0066431D" w:rsidRDefault="00B71D7E" w:rsidP="006542B4">
      <w:pPr>
        <w:spacing w:beforeLines="100" w:before="240"/>
        <w:rPr>
          <w:lang w:val="en-US" w:eastAsia="zh-CN"/>
        </w:rPr>
      </w:pPr>
      <w:r>
        <w:rPr>
          <w:rFonts w:hint="eastAsia"/>
          <w:lang w:val="en-US" w:eastAsia="zh-CN"/>
        </w:rPr>
        <w:t xml:space="preserve">Option 4 and option 5 both need to configure a mapping table to boundary node. </w:t>
      </w:r>
      <w:r>
        <w:rPr>
          <w:lang w:val="en-US" w:eastAsia="zh-CN"/>
        </w:rPr>
        <w:t>The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difference</w:t>
      </w:r>
      <w:r>
        <w:rPr>
          <w:rFonts w:hint="eastAsia"/>
          <w:lang w:val="en-US" w:eastAsia="zh-CN"/>
        </w:rPr>
        <w:t xml:space="preserve"> between th</w:t>
      </w:r>
      <w:r w:rsidR="003E5FA5">
        <w:rPr>
          <w:rFonts w:hint="eastAsia"/>
          <w:lang w:val="en-US" w:eastAsia="zh-CN"/>
        </w:rPr>
        <w:t>em</w:t>
      </w:r>
      <w:r>
        <w:rPr>
          <w:rFonts w:hint="eastAsia"/>
          <w:lang w:val="en-US" w:eastAsia="zh-CN"/>
        </w:rPr>
        <w:t xml:space="preserve"> is that one is the BAP routing ID mapping table, the other is IP to layer 2 mapping table.</w:t>
      </w:r>
      <w:r w:rsidRPr="00A43DF8">
        <w:rPr>
          <w:lang w:val="en-US" w:eastAsia="zh-CN"/>
        </w:rPr>
        <w:t xml:space="preserve"> </w:t>
      </w:r>
      <w:r>
        <w:rPr>
          <w:lang w:val="en-US" w:eastAsia="zh-CN"/>
        </w:rPr>
        <w:t>F</w:t>
      </w:r>
      <w:r>
        <w:rPr>
          <w:rFonts w:hint="eastAsia"/>
          <w:lang w:val="en-US" w:eastAsia="zh-CN"/>
        </w:rPr>
        <w:t>urthermore, option 4 requires negotiation between two donors while option 5 does not need since the IP address is unique</w:t>
      </w:r>
      <w:r w:rsidR="003E5FA5">
        <w:rPr>
          <w:rFonts w:hint="eastAsia"/>
          <w:lang w:val="en-US" w:eastAsia="zh-CN"/>
        </w:rPr>
        <w:t xml:space="preserve"> and e</w:t>
      </w:r>
      <w:r>
        <w:rPr>
          <w:rFonts w:hint="eastAsia"/>
          <w:lang w:val="en-US" w:eastAsia="zh-CN"/>
        </w:rPr>
        <w:t xml:space="preserve">ach donor CU </w:t>
      </w:r>
      <w:r>
        <w:rPr>
          <w:lang w:val="en-US" w:eastAsia="zh-CN"/>
        </w:rPr>
        <w:t>configures</w:t>
      </w:r>
      <w:r>
        <w:rPr>
          <w:rFonts w:hint="eastAsia"/>
          <w:lang w:val="en-US" w:eastAsia="zh-CN"/>
        </w:rPr>
        <w:t xml:space="preserve"> their own IP to layer 2 mapping</w:t>
      </w:r>
      <w:r w:rsidRPr="00A43DF8">
        <w:rPr>
          <w:lang w:val="en-US" w:eastAsia="zh-CN"/>
        </w:rPr>
        <w:t>.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</w:t>
      </w:r>
      <w:r>
        <w:rPr>
          <w:rFonts w:hint="eastAsia"/>
          <w:lang w:val="en-US" w:eastAsia="zh-CN"/>
        </w:rPr>
        <w:t xml:space="preserve">he main problem of option 5 is how to </w:t>
      </w:r>
      <w:r>
        <w:rPr>
          <w:lang w:val="en-US" w:eastAsia="zh-CN"/>
        </w:rPr>
        <w:t>recognize</w:t>
      </w:r>
      <w:r>
        <w:rPr>
          <w:rFonts w:hint="eastAsia"/>
          <w:lang w:val="en-US" w:eastAsia="zh-CN"/>
        </w:rPr>
        <w:t xml:space="preserve"> the </w:t>
      </w:r>
      <w:r w:rsidR="003E26A1">
        <w:rPr>
          <w:rFonts w:hint="eastAsia"/>
          <w:lang w:val="en-US" w:eastAsia="zh-CN"/>
        </w:rPr>
        <w:t xml:space="preserve">real destination </w:t>
      </w:r>
      <w:r>
        <w:rPr>
          <w:rFonts w:hint="eastAsia"/>
          <w:lang w:val="en-US" w:eastAsia="zh-CN"/>
        </w:rPr>
        <w:t>IP address</w:t>
      </w:r>
      <w:r w:rsidR="003E26A1">
        <w:rPr>
          <w:rFonts w:hint="eastAsia"/>
          <w:lang w:val="en-US" w:eastAsia="zh-CN"/>
        </w:rPr>
        <w:t xml:space="preserve"> in the IP header of packet </w:t>
      </w:r>
      <w:r>
        <w:rPr>
          <w:rFonts w:hint="eastAsia"/>
          <w:lang w:val="en-US" w:eastAsia="zh-CN"/>
        </w:rPr>
        <w:t>at boundary node.</w:t>
      </w:r>
    </w:p>
    <w:p w14:paraId="2C3F5714" w14:textId="709D09BC" w:rsidR="00290569" w:rsidRPr="005622AB" w:rsidRDefault="00290569" w:rsidP="006542B4">
      <w:pPr>
        <w:spacing w:beforeLines="100" w:before="240"/>
        <w:rPr>
          <w:b/>
          <w:lang w:val="en-US" w:eastAsia="zh-CN"/>
        </w:rPr>
      </w:pPr>
      <w:r w:rsidRPr="005622AB">
        <w:rPr>
          <w:b/>
          <w:lang w:val="en-US" w:eastAsia="zh-CN"/>
        </w:rPr>
        <w:t>O</w:t>
      </w:r>
      <w:r w:rsidRPr="005622AB">
        <w:rPr>
          <w:rFonts w:hint="eastAsia"/>
          <w:b/>
          <w:lang w:val="en-US" w:eastAsia="zh-CN"/>
        </w:rPr>
        <w:t xml:space="preserve">bservation 1: </w:t>
      </w:r>
      <w:r w:rsidR="005622AB">
        <w:rPr>
          <w:rFonts w:hint="eastAsia"/>
          <w:b/>
          <w:lang w:val="en-US" w:eastAsia="zh-CN"/>
        </w:rPr>
        <w:t>O</w:t>
      </w:r>
      <w:r w:rsidR="005622AB" w:rsidRPr="005622AB">
        <w:rPr>
          <w:b/>
          <w:lang w:val="en-US" w:eastAsia="zh-CN"/>
        </w:rPr>
        <w:t xml:space="preserve">ption </w:t>
      </w:r>
      <w:r w:rsidR="003E5FA5">
        <w:rPr>
          <w:rFonts w:hint="eastAsia"/>
          <w:b/>
          <w:lang w:val="en-US" w:eastAsia="zh-CN"/>
        </w:rPr>
        <w:t>4</w:t>
      </w:r>
      <w:r w:rsidR="005622AB" w:rsidRPr="005622AB">
        <w:rPr>
          <w:b/>
          <w:lang w:val="en-US" w:eastAsia="zh-CN"/>
        </w:rPr>
        <w:t xml:space="preserve"> need</w:t>
      </w:r>
      <w:r w:rsidR="003E5FA5">
        <w:rPr>
          <w:rFonts w:hint="eastAsia"/>
          <w:b/>
          <w:lang w:val="en-US" w:eastAsia="zh-CN"/>
        </w:rPr>
        <w:t>s</w:t>
      </w:r>
      <w:r w:rsidR="005622AB" w:rsidRPr="005622AB">
        <w:rPr>
          <w:b/>
          <w:lang w:val="en-US" w:eastAsia="zh-CN"/>
        </w:rPr>
        <w:t xml:space="preserve"> </w:t>
      </w:r>
      <w:r w:rsidR="005622AB">
        <w:rPr>
          <w:rFonts w:hint="eastAsia"/>
          <w:b/>
          <w:lang w:val="en-US" w:eastAsia="zh-CN"/>
        </w:rPr>
        <w:t>negotiation</w:t>
      </w:r>
      <w:r w:rsidR="005622AB" w:rsidRPr="005622AB">
        <w:rPr>
          <w:b/>
          <w:lang w:val="en-US" w:eastAsia="zh-CN"/>
        </w:rPr>
        <w:t xml:space="preserve"> between two CU</w:t>
      </w:r>
      <w:r w:rsidR="003E5FA5">
        <w:rPr>
          <w:rFonts w:hint="eastAsia"/>
          <w:b/>
          <w:lang w:val="en-US" w:eastAsia="zh-CN"/>
        </w:rPr>
        <w:t>, while option 5 does not need</w:t>
      </w:r>
      <w:r w:rsidR="003E5FA5" w:rsidRPr="003E5FA5">
        <w:rPr>
          <w:b/>
          <w:lang w:val="en-US" w:eastAsia="zh-CN"/>
        </w:rPr>
        <w:t xml:space="preserve"> </w:t>
      </w:r>
      <w:r w:rsidR="003E5FA5">
        <w:rPr>
          <w:rFonts w:hint="eastAsia"/>
          <w:b/>
          <w:lang w:val="en-US" w:eastAsia="zh-CN"/>
        </w:rPr>
        <w:t>because</w:t>
      </w:r>
      <w:r w:rsidR="003E5FA5" w:rsidRPr="005622AB">
        <w:rPr>
          <w:b/>
          <w:lang w:val="en-US" w:eastAsia="zh-CN"/>
        </w:rPr>
        <w:t xml:space="preserve"> IP </w:t>
      </w:r>
      <w:r w:rsidR="003E5FA5">
        <w:rPr>
          <w:rFonts w:hint="eastAsia"/>
          <w:b/>
          <w:lang w:val="en-US" w:eastAsia="zh-CN"/>
        </w:rPr>
        <w:t xml:space="preserve">address </w:t>
      </w:r>
      <w:r w:rsidR="003E5FA5" w:rsidRPr="005622AB">
        <w:rPr>
          <w:b/>
          <w:lang w:val="en-US" w:eastAsia="zh-CN"/>
        </w:rPr>
        <w:t>is unique</w:t>
      </w:r>
      <w:r w:rsidR="004201D9">
        <w:rPr>
          <w:rFonts w:hint="eastAsia"/>
          <w:b/>
          <w:lang w:val="en-US" w:eastAsia="zh-CN"/>
        </w:rPr>
        <w:t>.</w:t>
      </w:r>
    </w:p>
    <w:p w14:paraId="6B826EDA" w14:textId="2FFED40A" w:rsidR="00504E42" w:rsidRDefault="00401B14" w:rsidP="00504E42">
      <w:pPr>
        <w:spacing w:beforeLines="100" w:before="240"/>
        <w:rPr>
          <w:b/>
          <w:lang w:val="en-US" w:eastAsia="zh-CN"/>
        </w:rPr>
      </w:pPr>
      <w:r>
        <w:rPr>
          <w:b/>
          <w:lang w:val="en-US" w:eastAsia="zh-CN"/>
        </w:rPr>
        <w:t>P</w:t>
      </w:r>
      <w:r>
        <w:rPr>
          <w:rFonts w:hint="eastAsia"/>
          <w:b/>
          <w:lang w:val="en-US" w:eastAsia="zh-CN"/>
        </w:rPr>
        <w:t xml:space="preserve">roposal </w:t>
      </w:r>
      <w:r w:rsidR="00B471ED">
        <w:rPr>
          <w:rFonts w:hint="eastAsia"/>
          <w:b/>
          <w:lang w:val="en-US" w:eastAsia="zh-CN"/>
        </w:rPr>
        <w:t>7</w:t>
      </w:r>
      <w:r w:rsidR="00504E42" w:rsidRPr="00504E42">
        <w:rPr>
          <w:rFonts w:hint="eastAsia"/>
          <w:b/>
          <w:lang w:val="en-US" w:eastAsia="zh-CN"/>
        </w:rPr>
        <w:t>:</w:t>
      </w:r>
      <w:r w:rsidR="00504E42" w:rsidRPr="00504E42">
        <w:rPr>
          <w:b/>
          <w:lang w:val="en-US" w:eastAsia="zh-CN"/>
        </w:rPr>
        <w:t xml:space="preserve"> </w:t>
      </w:r>
      <w:r w:rsidR="00B760CE">
        <w:rPr>
          <w:rFonts w:hint="eastAsia"/>
          <w:b/>
          <w:lang w:val="en-US" w:eastAsia="zh-CN"/>
        </w:rPr>
        <w:t>FFS on how to</w:t>
      </w:r>
      <w:r w:rsidR="00290569">
        <w:rPr>
          <w:rFonts w:hint="eastAsia"/>
          <w:b/>
          <w:lang w:val="en-US" w:eastAsia="zh-CN"/>
        </w:rPr>
        <w:t xml:space="preserve"> make </w:t>
      </w:r>
      <w:r w:rsidR="00B760CE">
        <w:rPr>
          <w:rFonts w:hint="eastAsia"/>
          <w:b/>
          <w:lang w:val="en-US" w:eastAsia="zh-CN"/>
        </w:rPr>
        <w:t xml:space="preserve">boundary node see the </w:t>
      </w:r>
      <w:r w:rsidR="008648D3">
        <w:rPr>
          <w:rFonts w:hint="eastAsia"/>
          <w:b/>
          <w:lang w:val="en-US" w:eastAsia="zh-CN"/>
        </w:rPr>
        <w:t xml:space="preserve">destination </w:t>
      </w:r>
      <w:r w:rsidR="00B760CE">
        <w:rPr>
          <w:rFonts w:hint="eastAsia"/>
          <w:b/>
          <w:lang w:val="en-US" w:eastAsia="zh-CN"/>
        </w:rPr>
        <w:t xml:space="preserve">IP address in the IP header of </w:t>
      </w:r>
      <w:r w:rsidR="004201D9">
        <w:rPr>
          <w:rFonts w:hint="eastAsia"/>
          <w:b/>
          <w:lang w:val="en-US" w:eastAsia="zh-CN"/>
        </w:rPr>
        <w:t>descendant node traffic</w:t>
      </w:r>
      <w:r w:rsidR="00B760CE">
        <w:rPr>
          <w:rFonts w:hint="eastAsia"/>
          <w:b/>
          <w:lang w:val="en-US" w:eastAsia="zh-CN"/>
        </w:rPr>
        <w:t xml:space="preserve"> </w:t>
      </w:r>
      <w:r w:rsidR="004201D9">
        <w:rPr>
          <w:rFonts w:hint="eastAsia"/>
          <w:b/>
          <w:lang w:val="en-US" w:eastAsia="zh-CN"/>
        </w:rPr>
        <w:t>for option 5</w:t>
      </w:r>
      <w:r w:rsidR="00890011">
        <w:rPr>
          <w:rFonts w:hint="eastAsia"/>
          <w:b/>
          <w:lang w:val="en-US" w:eastAsia="zh-CN"/>
        </w:rPr>
        <w:t>.</w:t>
      </w:r>
      <w:r w:rsidR="005E4882">
        <w:rPr>
          <w:rFonts w:hint="eastAsia"/>
          <w:b/>
          <w:lang w:val="en-US" w:eastAsia="zh-CN"/>
        </w:rPr>
        <w:t xml:space="preserve"> </w:t>
      </w:r>
    </w:p>
    <w:p w14:paraId="7299B1FA" w14:textId="27DA6AD8" w:rsidR="003D6A24" w:rsidRPr="00794D7C" w:rsidRDefault="0025244D" w:rsidP="003D6A24">
      <w:pPr>
        <w:pStyle w:val="1"/>
        <w:pBdr>
          <w:top w:val="single" w:sz="12" w:space="29" w:color="auto"/>
        </w:pBdr>
        <w:spacing w:before="100" w:beforeAutospacing="1" w:after="100" w:afterAutospacing="1"/>
        <w:rPr>
          <w:lang w:val="en-US"/>
        </w:rPr>
      </w:pPr>
      <w:r w:rsidRPr="00794D7C">
        <w:rPr>
          <w:lang w:val="en-US"/>
        </w:rPr>
        <w:t>Conclusion</w:t>
      </w:r>
    </w:p>
    <w:p w14:paraId="6D72E3A2" w14:textId="77777777" w:rsidR="0028622E" w:rsidRDefault="0028622E" w:rsidP="0028622E">
      <w:pPr>
        <w:rPr>
          <w:rFonts w:eastAsia="宋体"/>
          <w:b/>
          <w:lang w:val="en-US" w:eastAsia="zh-CN"/>
        </w:rPr>
      </w:pPr>
      <w:r w:rsidRPr="00794D7C">
        <w:rPr>
          <w:rFonts w:eastAsia="宋体"/>
          <w:b/>
          <w:lang w:val="en-US" w:eastAsia="zh-CN"/>
        </w:rPr>
        <w:t xml:space="preserve">Proposal </w:t>
      </w:r>
      <w:r>
        <w:rPr>
          <w:rFonts w:eastAsia="宋体" w:hint="eastAsia"/>
          <w:b/>
          <w:lang w:val="en-US" w:eastAsia="zh-CN"/>
        </w:rPr>
        <w:t>1</w:t>
      </w:r>
      <w:r w:rsidRPr="00794D7C">
        <w:rPr>
          <w:rFonts w:eastAsia="宋体"/>
          <w:b/>
          <w:lang w:val="en-US" w:eastAsia="zh-CN"/>
        </w:rPr>
        <w:t xml:space="preserve">: </w:t>
      </w:r>
      <w:r>
        <w:rPr>
          <w:rFonts w:eastAsia="宋体" w:hint="eastAsia"/>
          <w:b/>
          <w:lang w:val="en-US" w:eastAsia="zh-CN"/>
        </w:rPr>
        <w:t xml:space="preserve">MN </w:t>
      </w:r>
      <w:r w:rsidRPr="00794D7C">
        <w:rPr>
          <w:rFonts w:eastAsia="宋体"/>
          <w:b/>
          <w:lang w:val="en-US" w:eastAsia="zh-CN"/>
        </w:rPr>
        <w:t>should inform IAB node about who is the donor (MN or SN) via RRC</w:t>
      </w:r>
      <w:r w:rsidRPr="00634D2A">
        <w:t xml:space="preserve"> </w:t>
      </w:r>
      <w:r w:rsidRPr="003F65B1">
        <w:rPr>
          <w:rFonts w:hint="eastAsia"/>
          <w:b/>
          <w:lang w:eastAsia="zh-CN"/>
        </w:rPr>
        <w:t xml:space="preserve">message </w:t>
      </w:r>
      <w:r w:rsidRPr="00634D2A">
        <w:rPr>
          <w:rFonts w:eastAsia="宋体"/>
          <w:b/>
          <w:lang w:val="en-US" w:eastAsia="zh-CN"/>
        </w:rPr>
        <w:t>which also include IP address of donor CU</w:t>
      </w:r>
      <w:r>
        <w:rPr>
          <w:rFonts w:eastAsia="宋体" w:hint="eastAsia"/>
          <w:b/>
          <w:lang w:val="en-US" w:eastAsia="zh-CN"/>
        </w:rPr>
        <w:t>.</w:t>
      </w:r>
    </w:p>
    <w:p w14:paraId="2811003C" w14:textId="77777777" w:rsidR="009A3D46" w:rsidRPr="006D5E50" w:rsidRDefault="009A3D46" w:rsidP="009A3D46">
      <w:pPr>
        <w:rPr>
          <w:b/>
          <w:lang w:val="en-US" w:eastAsia="zh-CN"/>
        </w:rPr>
      </w:pPr>
      <w:r>
        <w:rPr>
          <w:b/>
          <w:lang w:val="en-US" w:eastAsia="zh-CN"/>
        </w:rPr>
        <w:lastRenderedPageBreak/>
        <w:t>P</w:t>
      </w:r>
      <w:r>
        <w:rPr>
          <w:rFonts w:hint="eastAsia"/>
          <w:b/>
          <w:lang w:val="en-US" w:eastAsia="zh-CN"/>
        </w:rPr>
        <w:t>roposal 2</w:t>
      </w:r>
      <w:r w:rsidRPr="006D5E50">
        <w:rPr>
          <w:rFonts w:hint="eastAsia"/>
          <w:b/>
          <w:lang w:val="en-US" w:eastAsia="zh-CN"/>
        </w:rPr>
        <w:t>:</w:t>
      </w:r>
      <w:r>
        <w:rPr>
          <w:rFonts w:hint="eastAsia"/>
          <w:b/>
          <w:lang w:val="en-US" w:eastAsia="zh-CN"/>
        </w:rPr>
        <w:t xml:space="preserve"> N</w:t>
      </w:r>
      <w:r w:rsidRPr="00B51FDE">
        <w:rPr>
          <w:b/>
          <w:lang w:val="en-US" w:eastAsia="zh-CN"/>
        </w:rPr>
        <w:t>on F1-termination node</w:t>
      </w:r>
      <w:r>
        <w:rPr>
          <w:rFonts w:hint="eastAsia"/>
          <w:b/>
          <w:lang w:val="en-US" w:eastAsia="zh-CN"/>
        </w:rPr>
        <w:t xml:space="preserve"> </w:t>
      </w:r>
      <w:r>
        <w:rPr>
          <w:b/>
          <w:lang w:val="en-US" w:eastAsia="zh-CN"/>
        </w:rPr>
        <w:t xml:space="preserve">determines </w:t>
      </w:r>
      <w:r>
        <w:rPr>
          <w:rFonts w:hint="eastAsia"/>
          <w:b/>
          <w:lang w:val="en-US" w:eastAsia="zh-CN"/>
        </w:rPr>
        <w:t xml:space="preserve">the </w:t>
      </w:r>
      <w:r>
        <w:rPr>
          <w:b/>
          <w:lang w:val="en-US" w:eastAsia="zh-CN"/>
        </w:rPr>
        <w:t>traffic</w:t>
      </w:r>
      <w:r>
        <w:rPr>
          <w:rFonts w:hint="eastAsia"/>
          <w:b/>
          <w:lang w:val="en-US" w:eastAsia="zh-CN"/>
        </w:rPr>
        <w:t xml:space="preserve"> mapping </w:t>
      </w:r>
      <w:r>
        <w:rPr>
          <w:rFonts w:hint="eastAsia"/>
          <w:b/>
          <w:lang w:val="en-US"/>
        </w:rPr>
        <w:t>(F1-U to BH RLC CH)</w:t>
      </w:r>
      <w:r>
        <w:rPr>
          <w:rFonts w:hint="eastAsia"/>
          <w:b/>
          <w:lang w:val="en-US" w:eastAsia="zh-CN"/>
        </w:rPr>
        <w:t xml:space="preserve"> in </w:t>
      </w:r>
      <w:r w:rsidRPr="00B51FDE">
        <w:rPr>
          <w:b/>
          <w:lang w:val="en-US" w:eastAsia="zh-CN"/>
        </w:rPr>
        <w:t xml:space="preserve">non F1-termination </w:t>
      </w:r>
      <w:r>
        <w:rPr>
          <w:rFonts w:hint="eastAsia"/>
          <w:b/>
          <w:lang w:val="en-US" w:eastAsia="zh-CN"/>
        </w:rPr>
        <w:t>topology.</w:t>
      </w:r>
    </w:p>
    <w:p w14:paraId="25CF6CAD" w14:textId="77777777" w:rsidR="009A3D46" w:rsidRDefault="009A3D46" w:rsidP="009A3D46">
      <w:pPr>
        <w:rPr>
          <w:b/>
          <w:lang w:val="en-US" w:eastAsia="zh-CN"/>
        </w:rPr>
      </w:pPr>
      <w:r w:rsidRPr="0078391B">
        <w:rPr>
          <w:b/>
          <w:lang w:val="en-US" w:eastAsia="zh-CN"/>
        </w:rPr>
        <w:t>P</w:t>
      </w:r>
      <w:r w:rsidRPr="0078391B">
        <w:rPr>
          <w:rFonts w:hint="eastAsia"/>
          <w:b/>
          <w:lang w:val="en-US" w:eastAsia="zh-CN"/>
        </w:rPr>
        <w:t>roposal</w:t>
      </w:r>
      <w:r>
        <w:rPr>
          <w:rFonts w:hint="eastAsia"/>
          <w:b/>
          <w:lang w:val="en-US" w:eastAsia="zh-CN"/>
        </w:rPr>
        <w:t xml:space="preserve"> 3</w:t>
      </w:r>
      <w:r w:rsidRPr="0078391B">
        <w:rPr>
          <w:rFonts w:hint="eastAsia"/>
          <w:b/>
          <w:lang w:val="en-US" w:eastAsia="zh-CN"/>
        </w:rPr>
        <w:t xml:space="preserve">: </w:t>
      </w:r>
      <w:r>
        <w:rPr>
          <w:rFonts w:hint="eastAsia"/>
          <w:b/>
          <w:lang w:val="en-US" w:eastAsia="zh-CN"/>
        </w:rPr>
        <w:t>For bear mapping at boundary node,</w:t>
      </w:r>
    </w:p>
    <w:p w14:paraId="2188F5E0" w14:textId="77777777" w:rsidR="009A3D46" w:rsidRPr="0078391B" w:rsidRDefault="009A3D46" w:rsidP="009A3D46">
      <w:pPr>
        <w:rPr>
          <w:b/>
          <w:lang w:val="en-US" w:eastAsia="zh-CN"/>
        </w:rPr>
      </w:pPr>
      <w:r w:rsidRPr="0078391B">
        <w:rPr>
          <w:b/>
          <w:lang w:val="en-US" w:eastAsia="zh-CN"/>
        </w:rPr>
        <w:t xml:space="preserve">F1-termination donor </w:t>
      </w:r>
      <w:r w:rsidRPr="0078391B">
        <w:rPr>
          <w:rFonts w:hint="eastAsia"/>
          <w:b/>
          <w:lang w:val="en-US" w:eastAsia="zh-CN"/>
        </w:rPr>
        <w:t>sends</w:t>
      </w:r>
      <w:r w:rsidRPr="0078391B">
        <w:rPr>
          <w:b/>
          <w:lang w:val="en-US" w:eastAsia="zh-CN"/>
        </w:rPr>
        <w:t xml:space="preserve"> the following information to the non-F1 termination donor</w:t>
      </w:r>
      <w:r w:rsidRPr="0078391B">
        <w:rPr>
          <w:rFonts w:hint="eastAsia"/>
          <w:b/>
          <w:lang w:val="en-US" w:eastAsia="zh-CN"/>
        </w:rPr>
        <w:t>:</w:t>
      </w:r>
    </w:p>
    <w:p w14:paraId="1E4D61BA" w14:textId="77777777" w:rsidR="009A3D46" w:rsidRPr="0078391B" w:rsidRDefault="009A3D46" w:rsidP="009A3D46">
      <w:pPr>
        <w:pStyle w:val="a5"/>
        <w:numPr>
          <w:ilvl w:val="0"/>
          <w:numId w:val="40"/>
        </w:numPr>
        <w:rPr>
          <w:rFonts w:asciiTheme="minorHAnsi" w:eastAsiaTheme="minorEastAsia" w:hAnsiTheme="minorHAnsi" w:cstheme="minorBidi"/>
          <w:b/>
          <w:sz w:val="22"/>
          <w:szCs w:val="22"/>
          <w:lang w:val="en-US"/>
        </w:rPr>
      </w:pPr>
      <w:r w:rsidRPr="0078391B">
        <w:rPr>
          <w:rFonts w:asciiTheme="minorHAnsi" w:eastAsiaTheme="minorEastAsia" w:hAnsiTheme="minorHAnsi" w:cstheme="minorBidi" w:hint="eastAsia"/>
          <w:b/>
          <w:sz w:val="22"/>
          <w:szCs w:val="22"/>
          <w:lang w:val="en-US"/>
        </w:rPr>
        <w:t>QoS information</w:t>
      </w:r>
      <w:r>
        <w:rPr>
          <w:rFonts w:asciiTheme="minorHAnsi" w:eastAsiaTheme="minorEastAsia" w:hAnsiTheme="minorHAnsi" w:cstheme="minorBidi" w:hint="eastAsia"/>
          <w:b/>
          <w:sz w:val="22"/>
          <w:szCs w:val="22"/>
          <w:lang w:val="en-US"/>
        </w:rPr>
        <w:t xml:space="preserve"> (without </w:t>
      </w:r>
      <w:r>
        <w:rPr>
          <w:rFonts w:asciiTheme="minorHAnsi" w:eastAsiaTheme="minorEastAsia" w:hAnsiTheme="minorHAnsi" w:cstheme="minorBidi"/>
          <w:b/>
          <w:sz w:val="22"/>
          <w:szCs w:val="22"/>
          <w:lang w:val="en-US"/>
        </w:rPr>
        <w:t>specif</w:t>
      </w:r>
      <w:r>
        <w:rPr>
          <w:rFonts w:asciiTheme="minorHAnsi" w:eastAsiaTheme="minorEastAsia" w:hAnsiTheme="minorHAnsi" w:cstheme="minorBidi" w:hint="eastAsia"/>
          <w:b/>
          <w:sz w:val="22"/>
          <w:szCs w:val="22"/>
          <w:lang w:val="en-US"/>
        </w:rPr>
        <w:t>ic granularity)</w:t>
      </w:r>
      <w:r w:rsidRPr="0078391B">
        <w:rPr>
          <w:rFonts w:asciiTheme="minorHAnsi" w:eastAsiaTheme="minorEastAsia" w:hAnsiTheme="minorHAnsi" w:cstheme="minorBidi" w:hint="eastAsia"/>
          <w:b/>
          <w:sz w:val="22"/>
          <w:szCs w:val="22"/>
          <w:lang w:val="en-US"/>
        </w:rPr>
        <w:t xml:space="preserve"> </w:t>
      </w:r>
    </w:p>
    <w:p w14:paraId="19AADDC3" w14:textId="77777777" w:rsidR="009A3D46" w:rsidRPr="0078391B" w:rsidRDefault="009A3D46" w:rsidP="009A3D46">
      <w:pPr>
        <w:pStyle w:val="a5"/>
        <w:numPr>
          <w:ilvl w:val="0"/>
          <w:numId w:val="40"/>
        </w:numPr>
        <w:rPr>
          <w:rFonts w:asciiTheme="minorHAnsi" w:eastAsiaTheme="minorEastAsia" w:hAnsiTheme="minorHAnsi" w:cstheme="minorBidi"/>
          <w:b/>
          <w:sz w:val="22"/>
          <w:szCs w:val="22"/>
          <w:lang w:val="en-US"/>
        </w:rPr>
      </w:pPr>
      <w:r>
        <w:rPr>
          <w:rFonts w:asciiTheme="minorHAnsi" w:eastAsiaTheme="minorEastAsia" w:hAnsiTheme="minorHAnsi" w:cstheme="minorBidi"/>
          <w:b/>
          <w:sz w:val="22"/>
          <w:szCs w:val="22"/>
          <w:lang w:val="en-US"/>
        </w:rPr>
        <w:t>O</w:t>
      </w:r>
      <w:r>
        <w:rPr>
          <w:rFonts w:asciiTheme="minorHAnsi" w:eastAsiaTheme="minorEastAsia" w:hAnsiTheme="minorHAnsi" w:cstheme="minorBidi" w:hint="eastAsia"/>
          <w:b/>
          <w:sz w:val="22"/>
          <w:szCs w:val="22"/>
          <w:lang w:val="en-US"/>
        </w:rPr>
        <w:t xml:space="preserve">ptional, UL </w:t>
      </w:r>
      <w:r w:rsidRPr="00606639">
        <w:rPr>
          <w:rFonts w:asciiTheme="minorHAnsi" w:eastAsiaTheme="minorEastAsia" w:hAnsiTheme="minorHAnsi" w:cstheme="minorBidi"/>
          <w:b/>
          <w:sz w:val="22"/>
          <w:szCs w:val="22"/>
          <w:lang w:val="en-US"/>
        </w:rPr>
        <w:t>mapping information</w:t>
      </w:r>
      <w:r>
        <w:rPr>
          <w:rFonts w:asciiTheme="minorHAnsi" w:eastAsiaTheme="minorEastAsia" w:hAnsiTheme="minorHAnsi" w:cstheme="minorBidi" w:hint="eastAsia"/>
          <w:b/>
          <w:sz w:val="22"/>
          <w:szCs w:val="22"/>
          <w:lang w:val="en-US"/>
        </w:rPr>
        <w:t xml:space="preserve"> (F1-U to BH RLC CH)</w:t>
      </w:r>
      <w:r w:rsidRPr="00606639">
        <w:rPr>
          <w:rFonts w:asciiTheme="minorHAnsi" w:eastAsiaTheme="minorEastAsia" w:hAnsiTheme="minorHAnsi" w:cstheme="minorBidi" w:hint="eastAsia"/>
          <w:b/>
          <w:sz w:val="22"/>
          <w:szCs w:val="22"/>
          <w:lang w:val="en-US"/>
        </w:rPr>
        <w:t xml:space="preserve"> </w:t>
      </w:r>
      <w:r>
        <w:rPr>
          <w:rFonts w:asciiTheme="minorHAnsi" w:eastAsiaTheme="minorEastAsia" w:hAnsiTheme="minorHAnsi" w:cstheme="minorBidi" w:hint="eastAsia"/>
          <w:b/>
          <w:sz w:val="22"/>
          <w:szCs w:val="22"/>
          <w:lang w:val="en-US"/>
        </w:rPr>
        <w:t xml:space="preserve">in </w:t>
      </w:r>
      <w:r w:rsidRPr="00884349">
        <w:rPr>
          <w:rFonts w:asciiTheme="minorHAnsi" w:eastAsiaTheme="minorEastAsia" w:hAnsiTheme="minorHAnsi" w:cstheme="minorBidi" w:hint="eastAsia"/>
          <w:b/>
          <w:sz w:val="22"/>
          <w:szCs w:val="22"/>
          <w:lang w:val="en-US"/>
        </w:rPr>
        <w:t>F1-termination donor</w:t>
      </w:r>
    </w:p>
    <w:p w14:paraId="4B0A365D" w14:textId="77777777" w:rsidR="009A3D46" w:rsidRDefault="009A3D46" w:rsidP="009A3D46">
      <w:pPr>
        <w:rPr>
          <w:b/>
          <w:lang w:val="en-US" w:eastAsia="zh-CN"/>
        </w:rPr>
      </w:pPr>
      <w:r>
        <w:rPr>
          <w:b/>
          <w:lang w:val="en-US" w:eastAsia="zh-CN"/>
        </w:rPr>
        <w:t>N</w:t>
      </w:r>
      <w:r>
        <w:rPr>
          <w:rFonts w:hint="eastAsia"/>
          <w:b/>
          <w:lang w:val="en-US" w:eastAsia="zh-CN"/>
        </w:rPr>
        <w:t xml:space="preserve">on </w:t>
      </w:r>
      <w:r w:rsidRPr="0078391B">
        <w:rPr>
          <w:b/>
          <w:lang w:val="en-US" w:eastAsia="zh-CN"/>
        </w:rPr>
        <w:t>F1-termination donor sends the following information to the</w:t>
      </w:r>
      <w:r>
        <w:rPr>
          <w:rFonts w:hint="eastAsia"/>
          <w:b/>
          <w:lang w:val="en-US" w:eastAsia="zh-CN"/>
        </w:rPr>
        <w:t xml:space="preserve"> </w:t>
      </w:r>
      <w:r w:rsidRPr="0078391B">
        <w:rPr>
          <w:b/>
          <w:lang w:val="en-US" w:eastAsia="zh-CN"/>
        </w:rPr>
        <w:t>F1 termination donor:</w:t>
      </w:r>
    </w:p>
    <w:p w14:paraId="61D47449" w14:textId="77777777" w:rsidR="009A3D46" w:rsidRPr="00B20DD4" w:rsidRDefault="009A3D46" w:rsidP="009A3D46">
      <w:pPr>
        <w:pStyle w:val="a5"/>
        <w:numPr>
          <w:ilvl w:val="0"/>
          <w:numId w:val="40"/>
        </w:numPr>
        <w:rPr>
          <w:rFonts w:asciiTheme="minorHAnsi" w:eastAsiaTheme="minorEastAsia" w:hAnsiTheme="minorHAnsi" w:cstheme="minorBidi"/>
          <w:b/>
          <w:sz w:val="22"/>
          <w:szCs w:val="22"/>
          <w:lang w:val="en-US"/>
        </w:rPr>
      </w:pPr>
      <w:r w:rsidRPr="00B20DD4">
        <w:rPr>
          <w:rFonts w:asciiTheme="minorHAnsi" w:eastAsiaTheme="minorEastAsia" w:hAnsiTheme="minorHAnsi" w:cstheme="minorBidi"/>
          <w:b/>
          <w:sz w:val="22"/>
          <w:szCs w:val="22"/>
          <w:lang w:val="en-US"/>
        </w:rPr>
        <w:t xml:space="preserve">BH RLC CH ID(s) </w:t>
      </w:r>
    </w:p>
    <w:p w14:paraId="2E7E00F1" w14:textId="77777777" w:rsidR="009A3D46" w:rsidRDefault="009A3D46" w:rsidP="009A3D46">
      <w:pPr>
        <w:pStyle w:val="a5"/>
        <w:numPr>
          <w:ilvl w:val="0"/>
          <w:numId w:val="40"/>
        </w:numPr>
        <w:rPr>
          <w:rFonts w:asciiTheme="minorHAnsi" w:eastAsiaTheme="minorEastAsia" w:hAnsiTheme="minorHAnsi" w:cstheme="minorBidi"/>
          <w:b/>
          <w:sz w:val="22"/>
          <w:szCs w:val="22"/>
          <w:lang w:val="en-US"/>
        </w:rPr>
      </w:pPr>
      <w:r>
        <w:rPr>
          <w:rFonts w:asciiTheme="minorHAnsi" w:eastAsiaTheme="minorEastAsia" w:hAnsiTheme="minorHAnsi" w:cstheme="minorBidi"/>
          <w:b/>
          <w:sz w:val="22"/>
          <w:szCs w:val="22"/>
          <w:lang w:val="en-US"/>
        </w:rPr>
        <w:t>Optional</w:t>
      </w:r>
      <w:r>
        <w:rPr>
          <w:rFonts w:asciiTheme="minorHAnsi" w:eastAsiaTheme="minorEastAsia" w:hAnsiTheme="minorHAnsi" w:cstheme="minorBidi" w:hint="eastAsia"/>
          <w:b/>
          <w:sz w:val="22"/>
          <w:szCs w:val="22"/>
          <w:lang w:val="en-US"/>
        </w:rPr>
        <w:t xml:space="preserve">, UL mapping information (F1-U to BH RLC CH) in non </w:t>
      </w:r>
      <w:r w:rsidRPr="00884349">
        <w:rPr>
          <w:rFonts w:asciiTheme="minorHAnsi" w:eastAsiaTheme="minorEastAsia" w:hAnsiTheme="minorHAnsi" w:cstheme="minorBidi" w:hint="eastAsia"/>
          <w:b/>
          <w:sz w:val="22"/>
          <w:szCs w:val="22"/>
          <w:lang w:val="en-US"/>
        </w:rPr>
        <w:t>F1-termination donor</w:t>
      </w:r>
      <w:r>
        <w:rPr>
          <w:rFonts w:asciiTheme="minorHAnsi" w:eastAsiaTheme="minorEastAsia" w:hAnsiTheme="minorHAnsi" w:cstheme="minorBidi" w:hint="eastAsia"/>
          <w:b/>
          <w:sz w:val="22"/>
          <w:szCs w:val="22"/>
          <w:lang w:val="en-US"/>
        </w:rPr>
        <w:t>.</w:t>
      </w:r>
      <w:r w:rsidRPr="00B20DD4">
        <w:rPr>
          <w:rFonts w:asciiTheme="minorHAnsi" w:eastAsiaTheme="minorEastAsia" w:hAnsiTheme="minorHAnsi" w:cstheme="minorBidi" w:hint="eastAsia"/>
          <w:b/>
          <w:sz w:val="22"/>
          <w:szCs w:val="22"/>
          <w:lang w:val="en-US"/>
        </w:rPr>
        <w:t xml:space="preserve"> FFS on </w:t>
      </w:r>
      <w:r>
        <w:rPr>
          <w:rFonts w:asciiTheme="minorHAnsi" w:eastAsiaTheme="minorEastAsia" w:hAnsiTheme="minorHAnsi" w:cstheme="minorBidi" w:hint="eastAsia"/>
          <w:b/>
          <w:sz w:val="22"/>
          <w:szCs w:val="22"/>
          <w:lang w:val="en-US"/>
        </w:rPr>
        <w:t xml:space="preserve">how to </w:t>
      </w:r>
      <w:r w:rsidRPr="00706697">
        <w:rPr>
          <w:rFonts w:asciiTheme="minorHAnsi" w:eastAsiaTheme="minorEastAsia" w:hAnsiTheme="minorHAnsi" w:cstheme="minorBidi"/>
          <w:b/>
          <w:sz w:val="22"/>
          <w:szCs w:val="22"/>
          <w:lang w:val="en-US"/>
        </w:rPr>
        <w:t>distinguish different F1-U</w:t>
      </w:r>
      <w:r>
        <w:rPr>
          <w:rFonts w:asciiTheme="minorHAnsi" w:eastAsiaTheme="minorEastAsia" w:hAnsiTheme="minorHAnsi" w:cstheme="minorBidi" w:hint="eastAsia"/>
          <w:b/>
          <w:sz w:val="22"/>
          <w:szCs w:val="22"/>
          <w:lang w:val="en-US"/>
        </w:rPr>
        <w:t xml:space="preserve">s </w:t>
      </w:r>
      <w:r w:rsidRPr="00706697">
        <w:rPr>
          <w:rFonts w:asciiTheme="minorHAnsi" w:eastAsiaTheme="minorEastAsia" w:hAnsiTheme="minorHAnsi" w:cstheme="minorBidi"/>
          <w:b/>
          <w:sz w:val="22"/>
          <w:szCs w:val="22"/>
          <w:lang w:val="en-US"/>
        </w:rPr>
        <w:t>at boundary node</w:t>
      </w:r>
      <w:r>
        <w:rPr>
          <w:rFonts w:asciiTheme="minorHAnsi" w:eastAsiaTheme="minorEastAsia" w:hAnsiTheme="minorHAnsi" w:cstheme="minorBidi" w:hint="eastAsia"/>
          <w:b/>
          <w:sz w:val="22"/>
          <w:szCs w:val="22"/>
          <w:lang w:val="en-US"/>
        </w:rPr>
        <w:t xml:space="preserve"> e.g. via BAP routing ID. </w:t>
      </w:r>
    </w:p>
    <w:p w14:paraId="189C75B0" w14:textId="77777777" w:rsidR="009A3D46" w:rsidRPr="00BB20B3" w:rsidRDefault="009A3D46" w:rsidP="009A3D46">
      <w:pPr>
        <w:rPr>
          <w:b/>
          <w:lang w:val="en-US" w:eastAsia="zh-CN"/>
        </w:rPr>
      </w:pPr>
      <w:r w:rsidRPr="00BB20B3">
        <w:rPr>
          <w:b/>
          <w:lang w:val="en-US" w:eastAsia="zh-CN"/>
        </w:rPr>
        <w:t>P</w:t>
      </w:r>
      <w:r w:rsidRPr="00BB20B3">
        <w:rPr>
          <w:rFonts w:hint="eastAsia"/>
          <w:b/>
          <w:lang w:val="en-US" w:eastAsia="zh-CN"/>
        </w:rPr>
        <w:t xml:space="preserve">roposal </w:t>
      </w:r>
      <w:r>
        <w:rPr>
          <w:rFonts w:hint="eastAsia"/>
          <w:b/>
          <w:lang w:val="en-US" w:eastAsia="zh-CN"/>
        </w:rPr>
        <w:t>4</w:t>
      </w:r>
      <w:r w:rsidRPr="00BB20B3">
        <w:rPr>
          <w:rFonts w:hint="eastAsia"/>
          <w:b/>
          <w:lang w:val="en-US" w:eastAsia="zh-CN"/>
        </w:rPr>
        <w:t>: For IP to Layer-2 mapping at target donor DU</w:t>
      </w:r>
      <w:r>
        <w:rPr>
          <w:rFonts w:hint="eastAsia"/>
          <w:b/>
          <w:lang w:val="en-US" w:eastAsia="zh-CN"/>
        </w:rPr>
        <w:t xml:space="preserve"> for DL</w:t>
      </w:r>
      <w:r w:rsidRPr="00BB20B3">
        <w:rPr>
          <w:rFonts w:hint="eastAsia"/>
          <w:b/>
          <w:lang w:val="en-US" w:eastAsia="zh-CN"/>
        </w:rPr>
        <w:t>,</w:t>
      </w:r>
    </w:p>
    <w:p w14:paraId="455B8F51" w14:textId="77777777" w:rsidR="009A3D46" w:rsidRDefault="009A3D46" w:rsidP="009A3D46">
      <w:pPr>
        <w:rPr>
          <w:b/>
          <w:lang w:val="en-US" w:eastAsia="zh-CN"/>
        </w:rPr>
      </w:pPr>
      <w:r>
        <w:rPr>
          <w:b/>
          <w:lang w:val="en-US" w:eastAsia="zh-CN"/>
        </w:rPr>
        <w:t>N</w:t>
      </w:r>
      <w:r>
        <w:rPr>
          <w:rFonts w:hint="eastAsia"/>
          <w:b/>
          <w:lang w:val="en-US" w:eastAsia="zh-CN"/>
        </w:rPr>
        <w:t xml:space="preserve">on </w:t>
      </w:r>
      <w:r w:rsidRPr="0078391B">
        <w:rPr>
          <w:b/>
          <w:lang w:val="en-US" w:eastAsia="zh-CN"/>
        </w:rPr>
        <w:t>F1-termination donor sends the following information to the</w:t>
      </w:r>
      <w:r>
        <w:rPr>
          <w:rFonts w:hint="eastAsia"/>
          <w:b/>
          <w:lang w:val="en-US" w:eastAsia="zh-CN"/>
        </w:rPr>
        <w:t xml:space="preserve"> </w:t>
      </w:r>
      <w:r w:rsidRPr="0078391B">
        <w:rPr>
          <w:b/>
          <w:lang w:val="en-US" w:eastAsia="zh-CN"/>
        </w:rPr>
        <w:t>F1 termination donor:</w:t>
      </w:r>
    </w:p>
    <w:p w14:paraId="649600F9" w14:textId="77777777" w:rsidR="009A3D46" w:rsidRPr="0097379F" w:rsidRDefault="009A3D46" w:rsidP="009A3D46">
      <w:pPr>
        <w:pStyle w:val="a5"/>
        <w:numPr>
          <w:ilvl w:val="0"/>
          <w:numId w:val="40"/>
        </w:numPr>
        <w:rPr>
          <w:rFonts w:asciiTheme="minorHAnsi" w:eastAsiaTheme="minorEastAsia" w:hAnsiTheme="minorHAnsi" w:cstheme="minorBidi"/>
          <w:b/>
          <w:sz w:val="22"/>
          <w:szCs w:val="22"/>
          <w:lang w:val="en-US"/>
        </w:rPr>
      </w:pPr>
      <w:r w:rsidRPr="0097379F">
        <w:rPr>
          <w:rFonts w:asciiTheme="minorHAnsi" w:eastAsiaTheme="minorEastAsia" w:hAnsiTheme="minorHAnsi" w:cstheme="minorBidi" w:hint="eastAsia"/>
          <w:b/>
          <w:sz w:val="22"/>
          <w:szCs w:val="22"/>
          <w:lang w:val="en-US"/>
        </w:rPr>
        <w:t xml:space="preserve">IP address of </w:t>
      </w:r>
      <w:r>
        <w:rPr>
          <w:rFonts w:asciiTheme="minorHAnsi" w:eastAsiaTheme="minorEastAsia" w:hAnsiTheme="minorHAnsi" w:cstheme="minorBidi" w:hint="eastAsia"/>
          <w:b/>
          <w:sz w:val="22"/>
          <w:szCs w:val="22"/>
          <w:lang w:val="en-US"/>
        </w:rPr>
        <w:t>destination</w:t>
      </w:r>
      <w:r w:rsidRPr="0097379F">
        <w:rPr>
          <w:rFonts w:asciiTheme="minorHAnsi" w:eastAsiaTheme="minorEastAsia" w:hAnsiTheme="minorHAnsi" w:cstheme="minorBidi" w:hint="eastAsia"/>
          <w:b/>
          <w:sz w:val="22"/>
          <w:szCs w:val="22"/>
          <w:lang w:val="en-US"/>
        </w:rPr>
        <w:t xml:space="preserve"> node in non F1-termination donor</w:t>
      </w:r>
      <w:r>
        <w:rPr>
          <w:rFonts w:asciiTheme="minorHAnsi" w:eastAsiaTheme="minorEastAsia" w:hAnsiTheme="minorHAnsi" w:cstheme="minorBidi" w:hint="eastAsia"/>
          <w:b/>
          <w:sz w:val="22"/>
          <w:szCs w:val="22"/>
          <w:lang w:val="en-US"/>
        </w:rPr>
        <w:t xml:space="preserve"> </w:t>
      </w:r>
    </w:p>
    <w:p w14:paraId="69B03588" w14:textId="77777777" w:rsidR="009A3D46" w:rsidRPr="0097379F" w:rsidRDefault="009A3D46" w:rsidP="009A3D46">
      <w:pPr>
        <w:pStyle w:val="a5"/>
        <w:numPr>
          <w:ilvl w:val="0"/>
          <w:numId w:val="40"/>
        </w:numPr>
        <w:rPr>
          <w:rFonts w:asciiTheme="minorHAnsi" w:eastAsiaTheme="minorEastAsia" w:hAnsiTheme="minorHAnsi" w:cstheme="minorBidi"/>
          <w:b/>
          <w:sz w:val="22"/>
          <w:szCs w:val="22"/>
          <w:lang w:val="en-US"/>
        </w:rPr>
      </w:pPr>
      <w:r w:rsidRPr="0097379F">
        <w:rPr>
          <w:rFonts w:asciiTheme="minorHAnsi" w:eastAsiaTheme="minorEastAsia" w:hAnsiTheme="minorHAnsi" w:cstheme="minorBidi" w:hint="eastAsia"/>
          <w:b/>
          <w:sz w:val="22"/>
          <w:szCs w:val="22"/>
          <w:lang w:val="en-US"/>
        </w:rPr>
        <w:t>DSCP/flow label in non F1-termination donor</w:t>
      </w:r>
    </w:p>
    <w:p w14:paraId="31171125" w14:textId="77777777" w:rsidR="009A3D46" w:rsidRDefault="009A3D46" w:rsidP="009A3D46">
      <w:pPr>
        <w:spacing w:beforeLines="100" w:before="240"/>
        <w:rPr>
          <w:b/>
          <w:lang w:val="en-US" w:eastAsia="zh-CN"/>
        </w:rPr>
      </w:pPr>
      <w:r>
        <w:rPr>
          <w:b/>
          <w:lang w:val="en-US" w:eastAsia="zh-CN"/>
        </w:rPr>
        <w:t>P</w:t>
      </w:r>
      <w:r>
        <w:rPr>
          <w:rFonts w:hint="eastAsia"/>
          <w:b/>
          <w:lang w:val="en-US" w:eastAsia="zh-CN"/>
        </w:rPr>
        <w:t xml:space="preserve">roposal 5: Boundary node </w:t>
      </w:r>
      <w:r>
        <w:rPr>
          <w:b/>
          <w:lang w:val="en-US" w:eastAsia="zh-CN"/>
        </w:rPr>
        <w:t>distinguishes</w:t>
      </w:r>
      <w:r>
        <w:rPr>
          <w:rFonts w:hint="eastAsia"/>
          <w:b/>
          <w:lang w:val="en-US" w:eastAsia="zh-CN"/>
        </w:rPr>
        <w:t xml:space="preserve"> whether to perform BAP header mapping procedure via path ID for option 4</w:t>
      </w:r>
      <w:r w:rsidRPr="00E5682E">
        <w:rPr>
          <w:rFonts w:hint="eastAsia"/>
          <w:b/>
          <w:lang w:val="en-US" w:eastAsia="zh-CN"/>
        </w:rPr>
        <w:t>.</w:t>
      </w:r>
    </w:p>
    <w:p w14:paraId="27E0DAF4" w14:textId="77777777" w:rsidR="009A3D46" w:rsidRDefault="009A3D46" w:rsidP="009A3D46">
      <w:pPr>
        <w:spacing w:beforeLines="100" w:before="240"/>
        <w:rPr>
          <w:b/>
          <w:lang w:val="en-US" w:eastAsia="zh-CN"/>
        </w:rPr>
      </w:pPr>
      <w:r w:rsidRPr="000613C1">
        <w:rPr>
          <w:b/>
          <w:lang w:val="en-US" w:eastAsia="zh-CN"/>
        </w:rPr>
        <w:t>P</w:t>
      </w:r>
      <w:r w:rsidRPr="000613C1">
        <w:rPr>
          <w:rFonts w:hint="eastAsia"/>
          <w:b/>
          <w:lang w:val="en-US" w:eastAsia="zh-CN"/>
        </w:rPr>
        <w:t>roposal 6</w:t>
      </w:r>
      <w:r>
        <w:rPr>
          <w:rFonts w:hint="eastAsia"/>
          <w:b/>
          <w:lang w:val="en-US" w:eastAsia="zh-CN"/>
        </w:rPr>
        <w:t>: O</w:t>
      </w:r>
      <w:r w:rsidRPr="000613C1">
        <w:rPr>
          <w:rFonts w:hint="eastAsia"/>
          <w:b/>
          <w:lang w:val="en-US" w:eastAsia="zh-CN"/>
        </w:rPr>
        <w:t xml:space="preserve">ption 4 </w:t>
      </w:r>
      <w:r>
        <w:rPr>
          <w:rFonts w:hint="eastAsia"/>
          <w:b/>
          <w:lang w:val="en-US" w:eastAsia="zh-CN"/>
        </w:rPr>
        <w:t>operation</w:t>
      </w:r>
      <w:r w:rsidRPr="000613C1">
        <w:rPr>
          <w:rFonts w:hint="eastAsia"/>
          <w:b/>
          <w:lang w:val="en-US" w:eastAsia="zh-CN"/>
        </w:rPr>
        <w:t xml:space="preserve"> in topology redundancy: destination IP address is the descendant node and non F1-termination donor DU for DL and UL respectively. </w:t>
      </w:r>
      <w:r w:rsidRPr="000613C1">
        <w:rPr>
          <w:b/>
          <w:lang w:val="en-US" w:eastAsia="zh-CN"/>
        </w:rPr>
        <w:t>W</w:t>
      </w:r>
      <w:r w:rsidRPr="000613C1">
        <w:rPr>
          <w:rFonts w:hint="eastAsia"/>
          <w:b/>
          <w:lang w:val="en-US" w:eastAsia="zh-CN"/>
        </w:rPr>
        <w:t>hile the destination BAP address is the boundary node</w:t>
      </w:r>
      <w:r w:rsidRPr="000613C1">
        <w:rPr>
          <w:b/>
          <w:lang w:val="en-US" w:eastAsia="zh-CN"/>
        </w:rPr>
        <w:t>’</w:t>
      </w:r>
      <w:r w:rsidRPr="000613C1">
        <w:rPr>
          <w:rFonts w:hint="eastAsia"/>
          <w:b/>
          <w:lang w:val="en-US" w:eastAsia="zh-CN"/>
        </w:rPr>
        <w:t>s BAP address.</w:t>
      </w:r>
      <w:r w:rsidRPr="009A3D46">
        <w:rPr>
          <w:b/>
          <w:lang w:val="en-US" w:eastAsia="zh-CN"/>
        </w:rPr>
        <w:t xml:space="preserve"> </w:t>
      </w:r>
    </w:p>
    <w:p w14:paraId="0CF8312C" w14:textId="4751D79B" w:rsidR="009A3D46" w:rsidRPr="009A3D46" w:rsidRDefault="009A3D46" w:rsidP="009A3D46">
      <w:pPr>
        <w:spacing w:beforeLines="100" w:before="240"/>
        <w:rPr>
          <w:b/>
          <w:lang w:val="en-US" w:eastAsia="zh-CN"/>
        </w:rPr>
      </w:pPr>
      <w:r w:rsidRPr="005622AB">
        <w:rPr>
          <w:b/>
          <w:lang w:val="en-US" w:eastAsia="zh-CN"/>
        </w:rPr>
        <w:t>O</w:t>
      </w:r>
      <w:r w:rsidRPr="005622AB">
        <w:rPr>
          <w:rFonts w:hint="eastAsia"/>
          <w:b/>
          <w:lang w:val="en-US" w:eastAsia="zh-CN"/>
        </w:rPr>
        <w:t xml:space="preserve">bservation 1: </w:t>
      </w:r>
      <w:r>
        <w:rPr>
          <w:rFonts w:hint="eastAsia"/>
          <w:b/>
          <w:lang w:val="en-US" w:eastAsia="zh-CN"/>
        </w:rPr>
        <w:t>O</w:t>
      </w:r>
      <w:r w:rsidRPr="005622AB">
        <w:rPr>
          <w:b/>
          <w:lang w:val="en-US" w:eastAsia="zh-CN"/>
        </w:rPr>
        <w:t xml:space="preserve">ption </w:t>
      </w:r>
      <w:r>
        <w:rPr>
          <w:rFonts w:hint="eastAsia"/>
          <w:b/>
          <w:lang w:val="en-US" w:eastAsia="zh-CN"/>
        </w:rPr>
        <w:t>4</w:t>
      </w:r>
      <w:r w:rsidRPr="005622AB">
        <w:rPr>
          <w:b/>
          <w:lang w:val="en-US" w:eastAsia="zh-CN"/>
        </w:rPr>
        <w:t xml:space="preserve"> need</w:t>
      </w:r>
      <w:r>
        <w:rPr>
          <w:rFonts w:hint="eastAsia"/>
          <w:b/>
          <w:lang w:val="en-US" w:eastAsia="zh-CN"/>
        </w:rPr>
        <w:t>s</w:t>
      </w:r>
      <w:r w:rsidRPr="005622AB">
        <w:rPr>
          <w:b/>
          <w:lang w:val="en-US" w:eastAsia="zh-CN"/>
        </w:rPr>
        <w:t xml:space="preserve"> </w:t>
      </w:r>
      <w:r>
        <w:rPr>
          <w:rFonts w:hint="eastAsia"/>
          <w:b/>
          <w:lang w:val="en-US" w:eastAsia="zh-CN"/>
        </w:rPr>
        <w:t>negotiation</w:t>
      </w:r>
      <w:r w:rsidRPr="005622AB">
        <w:rPr>
          <w:b/>
          <w:lang w:val="en-US" w:eastAsia="zh-CN"/>
        </w:rPr>
        <w:t xml:space="preserve"> between two CU</w:t>
      </w:r>
      <w:r>
        <w:rPr>
          <w:rFonts w:hint="eastAsia"/>
          <w:b/>
          <w:lang w:val="en-US" w:eastAsia="zh-CN"/>
        </w:rPr>
        <w:t>, while option 5 does not need</w:t>
      </w:r>
      <w:r w:rsidRPr="003E5FA5">
        <w:rPr>
          <w:b/>
          <w:lang w:val="en-US" w:eastAsia="zh-CN"/>
        </w:rPr>
        <w:t xml:space="preserve"> </w:t>
      </w:r>
      <w:r>
        <w:rPr>
          <w:rFonts w:hint="eastAsia"/>
          <w:b/>
          <w:lang w:val="en-US" w:eastAsia="zh-CN"/>
        </w:rPr>
        <w:t>because</w:t>
      </w:r>
      <w:r w:rsidRPr="005622AB">
        <w:rPr>
          <w:b/>
          <w:lang w:val="en-US" w:eastAsia="zh-CN"/>
        </w:rPr>
        <w:t xml:space="preserve"> IP </w:t>
      </w:r>
      <w:r>
        <w:rPr>
          <w:rFonts w:hint="eastAsia"/>
          <w:b/>
          <w:lang w:val="en-US" w:eastAsia="zh-CN"/>
        </w:rPr>
        <w:t xml:space="preserve">address </w:t>
      </w:r>
      <w:r w:rsidRPr="005622AB">
        <w:rPr>
          <w:b/>
          <w:lang w:val="en-US" w:eastAsia="zh-CN"/>
        </w:rPr>
        <w:t>is unique</w:t>
      </w:r>
      <w:r>
        <w:rPr>
          <w:rFonts w:hint="eastAsia"/>
          <w:b/>
          <w:lang w:val="en-US" w:eastAsia="zh-CN"/>
        </w:rPr>
        <w:t>.</w:t>
      </w:r>
    </w:p>
    <w:p w14:paraId="496A6FAA" w14:textId="77777777" w:rsidR="004B1684" w:rsidRDefault="004B1684" w:rsidP="004B1684">
      <w:pPr>
        <w:spacing w:beforeLines="100" w:before="240"/>
        <w:rPr>
          <w:b/>
          <w:lang w:val="en-US" w:eastAsia="zh-CN"/>
        </w:rPr>
      </w:pPr>
      <w:r>
        <w:rPr>
          <w:b/>
          <w:lang w:val="en-US" w:eastAsia="zh-CN"/>
        </w:rPr>
        <w:t>P</w:t>
      </w:r>
      <w:r>
        <w:rPr>
          <w:rFonts w:hint="eastAsia"/>
          <w:b/>
          <w:lang w:val="en-US" w:eastAsia="zh-CN"/>
        </w:rPr>
        <w:t>roposal 7</w:t>
      </w:r>
      <w:r w:rsidRPr="00504E42">
        <w:rPr>
          <w:rFonts w:hint="eastAsia"/>
          <w:b/>
          <w:lang w:val="en-US" w:eastAsia="zh-CN"/>
        </w:rPr>
        <w:t>:</w:t>
      </w:r>
      <w:r w:rsidRPr="00504E42">
        <w:rPr>
          <w:b/>
          <w:lang w:val="en-US" w:eastAsia="zh-CN"/>
        </w:rPr>
        <w:t xml:space="preserve"> </w:t>
      </w:r>
      <w:r>
        <w:rPr>
          <w:rFonts w:hint="eastAsia"/>
          <w:b/>
          <w:lang w:val="en-US" w:eastAsia="zh-CN"/>
        </w:rPr>
        <w:t xml:space="preserve">FFS on how to make boundary node see the destination IP address in the IP header of descendant node traffic for option 5. </w:t>
      </w:r>
    </w:p>
    <w:p w14:paraId="7AFD2AC2" w14:textId="77777777" w:rsidR="0025244D" w:rsidRPr="00794D7C" w:rsidRDefault="0025244D" w:rsidP="00C569FA">
      <w:pPr>
        <w:pStyle w:val="1"/>
        <w:spacing w:before="100" w:beforeAutospacing="1" w:after="100" w:afterAutospacing="1"/>
        <w:rPr>
          <w:lang w:val="en-US"/>
        </w:rPr>
      </w:pPr>
      <w:r w:rsidRPr="00794D7C">
        <w:rPr>
          <w:lang w:val="en-US"/>
        </w:rPr>
        <w:t>References</w:t>
      </w:r>
    </w:p>
    <w:p w14:paraId="62FBD90E" w14:textId="5F924928" w:rsidR="005B1C16" w:rsidRPr="00794D7C" w:rsidRDefault="005B1C16" w:rsidP="005B1C16">
      <w:pPr>
        <w:spacing w:before="100" w:beforeAutospacing="1" w:after="100" w:afterAutospacing="1" w:line="240" w:lineRule="auto"/>
        <w:rPr>
          <w:lang w:val="en-US" w:eastAsia="zh-CN"/>
        </w:rPr>
      </w:pPr>
      <w:r w:rsidRPr="00794D7C">
        <w:rPr>
          <w:lang w:val="en-US" w:eastAsia="zh-CN"/>
        </w:rPr>
        <w:t>[</w:t>
      </w:r>
      <w:r>
        <w:rPr>
          <w:rFonts w:hint="eastAsia"/>
          <w:lang w:val="en-US" w:eastAsia="zh-CN"/>
        </w:rPr>
        <w:t>1</w:t>
      </w:r>
      <w:r w:rsidRPr="00794D7C">
        <w:rPr>
          <w:lang w:val="en-US" w:eastAsia="zh-CN"/>
        </w:rPr>
        <w:t>] Chairman notes, R3#11</w:t>
      </w:r>
      <w:r w:rsidR="00333BD6">
        <w:rPr>
          <w:rFonts w:hint="eastAsia"/>
          <w:lang w:val="en-US" w:eastAsia="zh-CN"/>
        </w:rPr>
        <w:t>2</w:t>
      </w:r>
      <w:r w:rsidRPr="00794D7C">
        <w:rPr>
          <w:lang w:val="en-US" w:eastAsia="zh-CN"/>
        </w:rPr>
        <w:t>-e</w:t>
      </w:r>
    </w:p>
    <w:p w14:paraId="6051C890" w14:textId="379BE854" w:rsidR="00A94B5D" w:rsidRDefault="00A94B5D" w:rsidP="005B1C16">
      <w:pPr>
        <w:spacing w:before="100" w:beforeAutospacing="1" w:after="100" w:afterAutospacing="1" w:line="240" w:lineRule="auto"/>
        <w:rPr>
          <w:lang w:val="en-US" w:eastAsia="zh-CN"/>
        </w:rPr>
      </w:pPr>
      <w:r>
        <w:rPr>
          <w:rFonts w:hint="eastAsia"/>
          <w:lang w:val="en-US" w:eastAsia="zh-CN"/>
        </w:rPr>
        <w:t>[</w:t>
      </w:r>
      <w:r w:rsidR="005B1C16">
        <w:rPr>
          <w:rFonts w:hint="eastAsia"/>
          <w:lang w:val="en-US" w:eastAsia="zh-CN"/>
        </w:rPr>
        <w:t>2</w:t>
      </w:r>
      <w:r>
        <w:rPr>
          <w:rFonts w:hint="eastAsia"/>
          <w:lang w:val="en-US" w:eastAsia="zh-CN"/>
        </w:rPr>
        <w:t xml:space="preserve">] </w:t>
      </w:r>
      <w:r w:rsidRPr="00A94B5D">
        <w:rPr>
          <w:lang w:val="en-US" w:eastAsia="zh-CN"/>
        </w:rPr>
        <w:t>R2-2106707</w:t>
      </w:r>
      <w:r>
        <w:rPr>
          <w:rFonts w:hint="eastAsia"/>
          <w:lang w:val="en-US" w:eastAsia="zh-CN"/>
        </w:rPr>
        <w:t xml:space="preserve">, </w:t>
      </w:r>
      <w:r w:rsidRPr="00A94B5D">
        <w:rPr>
          <w:lang w:val="en-US" w:eastAsia="zh-CN"/>
        </w:rPr>
        <w:t>LS on Topology Ad</w:t>
      </w:r>
      <w:bookmarkStart w:id="1" w:name="_GoBack"/>
      <w:bookmarkEnd w:id="1"/>
      <w:r w:rsidRPr="00A94B5D">
        <w:rPr>
          <w:lang w:val="en-US" w:eastAsia="zh-CN"/>
        </w:rPr>
        <w:t>aptation enhancements</w:t>
      </w:r>
      <w:r>
        <w:rPr>
          <w:rFonts w:hint="eastAsia"/>
          <w:lang w:val="en-US" w:eastAsia="zh-CN"/>
        </w:rPr>
        <w:t>, Nokia</w:t>
      </w:r>
    </w:p>
    <w:p w14:paraId="1FCD9FF7" w14:textId="732CAC5D" w:rsidR="000137B7" w:rsidRPr="00794D7C" w:rsidRDefault="000137B7" w:rsidP="000137B7">
      <w:pPr>
        <w:spacing w:before="100" w:beforeAutospacing="1" w:after="100" w:afterAutospacing="1" w:line="240" w:lineRule="auto"/>
        <w:rPr>
          <w:lang w:val="en-US" w:eastAsia="zh-CN"/>
        </w:rPr>
      </w:pPr>
      <w:r w:rsidRPr="00794D7C">
        <w:rPr>
          <w:lang w:val="en-US" w:eastAsia="zh-CN"/>
        </w:rPr>
        <w:t>[</w:t>
      </w:r>
      <w:r w:rsidR="00A94B5D">
        <w:rPr>
          <w:rFonts w:hint="eastAsia"/>
          <w:lang w:val="en-US" w:eastAsia="zh-CN"/>
        </w:rPr>
        <w:t>3</w:t>
      </w:r>
      <w:r w:rsidRPr="00794D7C">
        <w:rPr>
          <w:lang w:val="en-US" w:eastAsia="zh-CN"/>
        </w:rPr>
        <w:t>] R</w:t>
      </w:r>
      <w:r w:rsidR="00021328">
        <w:rPr>
          <w:rFonts w:hint="eastAsia"/>
          <w:lang w:val="en-US" w:eastAsia="zh-CN"/>
        </w:rPr>
        <w:t>2</w:t>
      </w:r>
      <w:r w:rsidRPr="00794D7C">
        <w:rPr>
          <w:lang w:val="en-US" w:eastAsia="zh-CN"/>
        </w:rPr>
        <w:t>- 21</w:t>
      </w:r>
      <w:r w:rsidR="00021328">
        <w:rPr>
          <w:rFonts w:hint="eastAsia"/>
          <w:lang w:val="en-US" w:eastAsia="zh-CN"/>
        </w:rPr>
        <w:t>03083</w:t>
      </w:r>
      <w:r w:rsidRPr="00794D7C">
        <w:rPr>
          <w:lang w:val="en-US" w:eastAsia="zh-CN"/>
        </w:rPr>
        <w:t xml:space="preserve">, </w:t>
      </w:r>
      <w:r w:rsidR="00021328" w:rsidRPr="00021328">
        <w:rPr>
          <w:lang w:val="en-US" w:eastAsia="zh-CN"/>
        </w:rPr>
        <w:t>Report [Post113-e</w:t>
      </w:r>
      <w:proofErr w:type="gramStart"/>
      <w:r w:rsidR="00021328" w:rsidRPr="00021328">
        <w:rPr>
          <w:lang w:val="en-US" w:eastAsia="zh-CN"/>
        </w:rPr>
        <w:t>][</w:t>
      </w:r>
      <w:proofErr w:type="gramEnd"/>
      <w:r w:rsidR="00021328" w:rsidRPr="00021328">
        <w:rPr>
          <w:lang w:val="en-US" w:eastAsia="zh-CN"/>
        </w:rPr>
        <w:t>058][IAB17] Inter-donor topology adaptation</w:t>
      </w:r>
      <w:r w:rsidRPr="00794D7C">
        <w:rPr>
          <w:lang w:val="en-US" w:eastAsia="zh-CN"/>
        </w:rPr>
        <w:t xml:space="preserve">, </w:t>
      </w:r>
      <w:r w:rsidR="00021328">
        <w:rPr>
          <w:rFonts w:hint="eastAsia"/>
          <w:lang w:val="en-US" w:eastAsia="zh-CN"/>
        </w:rPr>
        <w:t>QC</w:t>
      </w:r>
    </w:p>
    <w:sectPr w:rsidR="000137B7" w:rsidRPr="00794D7C" w:rsidSect="003B6CD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EE51C73" w14:textId="77777777" w:rsidR="006A6EA1" w:rsidRDefault="006A6EA1" w:rsidP="00911ACD">
      <w:pPr>
        <w:spacing w:after="0" w:line="240" w:lineRule="auto"/>
      </w:pPr>
      <w:r>
        <w:separator/>
      </w:r>
    </w:p>
  </w:endnote>
  <w:endnote w:type="continuationSeparator" w:id="0">
    <w:p w14:paraId="23808CF5" w14:textId="77777777" w:rsidR="006A6EA1" w:rsidRDefault="006A6EA1" w:rsidP="00911A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72F61A5" w14:textId="77777777" w:rsidR="006A6EA1" w:rsidRDefault="006A6EA1" w:rsidP="00911ACD">
      <w:pPr>
        <w:spacing w:after="0" w:line="240" w:lineRule="auto"/>
      </w:pPr>
      <w:r>
        <w:separator/>
      </w:r>
    </w:p>
  </w:footnote>
  <w:footnote w:type="continuationSeparator" w:id="0">
    <w:p w14:paraId="5865267C" w14:textId="77777777" w:rsidR="006A6EA1" w:rsidRDefault="006A6EA1" w:rsidP="00911A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1E264DC"/>
    <w:multiLevelType w:val="hybridMultilevel"/>
    <w:tmpl w:val="1826B88C"/>
    <w:lvl w:ilvl="0" w:tplc="D4648D9C">
      <w:start w:val="3"/>
      <w:numFmt w:val="bullet"/>
      <w:lvlText w:val="-"/>
      <w:lvlJc w:val="left"/>
      <w:pPr>
        <w:ind w:left="36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2552047"/>
    <w:multiLevelType w:val="multilevel"/>
    <w:tmpl w:val="F8C40CF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>
    <w:nsid w:val="02D60BF7"/>
    <w:multiLevelType w:val="hybridMultilevel"/>
    <w:tmpl w:val="468E289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09826ABC"/>
    <w:multiLevelType w:val="hybridMultilevel"/>
    <w:tmpl w:val="05D4066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0E237573"/>
    <w:multiLevelType w:val="hybridMultilevel"/>
    <w:tmpl w:val="C660D39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2A1A6C5E"/>
    <w:multiLevelType w:val="hybridMultilevel"/>
    <w:tmpl w:val="4B86A67C"/>
    <w:lvl w:ilvl="0" w:tplc="F740F1E4">
      <w:start w:val="2"/>
      <w:numFmt w:val="decimal"/>
      <w:lvlText w:val="%1)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2A8E4760"/>
    <w:multiLevelType w:val="hybridMultilevel"/>
    <w:tmpl w:val="6FC4171E"/>
    <w:lvl w:ilvl="0" w:tplc="C2CEF88A">
      <w:start w:val="1"/>
      <w:numFmt w:val="decimal"/>
      <w:lvlText w:val="%1）"/>
      <w:lvlJc w:val="left"/>
      <w:pPr>
        <w:ind w:left="36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2AF64DB6"/>
    <w:multiLevelType w:val="hybridMultilevel"/>
    <w:tmpl w:val="1F06B012"/>
    <w:lvl w:ilvl="0" w:tplc="1382DF7C">
      <w:start w:val="3"/>
      <w:numFmt w:val="bullet"/>
      <w:lvlText w:val="-"/>
      <w:lvlJc w:val="left"/>
      <w:pPr>
        <w:ind w:left="36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2C933530"/>
    <w:multiLevelType w:val="hybridMultilevel"/>
    <w:tmpl w:val="2318CE84"/>
    <w:lvl w:ilvl="0" w:tplc="4A70069E">
      <w:start w:val="1"/>
      <w:numFmt w:val="bullet"/>
      <w:lvlText w:val="-"/>
      <w:lvlJc w:val="left"/>
      <w:pPr>
        <w:ind w:left="405" w:hanging="360"/>
      </w:pPr>
      <w:rPr>
        <w:rFonts w:ascii="Segoe UI" w:eastAsia="Times New Roman" w:hAnsi="Segoe UI" w:cs="Segoe UI" w:hint="default"/>
        <w:sz w:val="18"/>
      </w:rPr>
    </w:lvl>
    <w:lvl w:ilvl="1" w:tplc="04090003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1">
    <w:nsid w:val="3078214E"/>
    <w:multiLevelType w:val="hybridMultilevel"/>
    <w:tmpl w:val="E31EA62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14D1C11"/>
    <w:multiLevelType w:val="multilevel"/>
    <w:tmpl w:val="314D1C11"/>
    <w:lvl w:ilvl="0">
      <w:start w:val="3"/>
      <w:numFmt w:val="bullet"/>
      <w:lvlText w:val="-"/>
      <w:lvlJc w:val="left"/>
      <w:pPr>
        <w:ind w:left="420" w:hanging="360"/>
      </w:pPr>
      <w:rPr>
        <w:rFonts w:ascii="Arial" w:eastAsia="宋体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86B237E"/>
    <w:multiLevelType w:val="hybridMultilevel"/>
    <w:tmpl w:val="D2A80BE6"/>
    <w:lvl w:ilvl="0" w:tplc="F4F60C9A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2154"/>
        </w:tabs>
        <w:ind w:left="215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F1412F5"/>
    <w:multiLevelType w:val="hybridMultilevel"/>
    <w:tmpl w:val="74BA8E1A"/>
    <w:lvl w:ilvl="0" w:tplc="D4648D9C">
      <w:start w:val="3"/>
      <w:numFmt w:val="bullet"/>
      <w:lvlText w:val="-"/>
      <w:lvlJc w:val="left"/>
      <w:pPr>
        <w:ind w:left="36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44564C28"/>
    <w:multiLevelType w:val="hybridMultilevel"/>
    <w:tmpl w:val="D27A098A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4478795E"/>
    <w:multiLevelType w:val="hybridMultilevel"/>
    <w:tmpl w:val="D1227E5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452C68AB"/>
    <w:multiLevelType w:val="hybridMultilevel"/>
    <w:tmpl w:val="C9042DF2"/>
    <w:lvl w:ilvl="0" w:tplc="6E4AAFF8">
      <w:start w:val="2"/>
      <w:numFmt w:val="bullet"/>
      <w:lvlText w:val="-"/>
      <w:lvlJc w:val="left"/>
      <w:pPr>
        <w:ind w:left="648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19">
    <w:nsid w:val="49993A1B"/>
    <w:multiLevelType w:val="hybridMultilevel"/>
    <w:tmpl w:val="40CC6662"/>
    <w:lvl w:ilvl="0" w:tplc="231067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75C25B9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2">
    <w:nsid w:val="5ACD2468"/>
    <w:multiLevelType w:val="hybridMultilevel"/>
    <w:tmpl w:val="DFDC756C"/>
    <w:lvl w:ilvl="0" w:tplc="F4F60C9A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5BF636C0"/>
    <w:multiLevelType w:val="hybridMultilevel"/>
    <w:tmpl w:val="7A6C0D52"/>
    <w:lvl w:ilvl="0" w:tplc="676624A0">
      <w:start w:val="1"/>
      <w:numFmt w:val="decimal"/>
      <w:lvlText w:val="%1)"/>
      <w:lvlJc w:val="left"/>
      <w:pPr>
        <w:ind w:left="420" w:hanging="420"/>
      </w:pPr>
      <w:rPr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5C2D61AE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5">
    <w:nsid w:val="5DDD40C8"/>
    <w:multiLevelType w:val="hybridMultilevel"/>
    <w:tmpl w:val="16A662D6"/>
    <w:lvl w:ilvl="0" w:tplc="6958F5E0">
      <w:numFmt w:val="bullet"/>
      <w:lvlText w:val="-"/>
      <w:lvlJc w:val="left"/>
      <w:pPr>
        <w:ind w:left="36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5E163E86"/>
    <w:multiLevelType w:val="hybridMultilevel"/>
    <w:tmpl w:val="BAB4231E"/>
    <w:lvl w:ilvl="0" w:tplc="04090015">
      <w:start w:val="1"/>
      <w:numFmt w:val="upperLetter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5F0F1C77"/>
    <w:multiLevelType w:val="multilevel"/>
    <w:tmpl w:val="9050AE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>
    <w:nsid w:val="648F1449"/>
    <w:multiLevelType w:val="hybridMultilevel"/>
    <w:tmpl w:val="F8BC09F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9AD570D"/>
    <w:multiLevelType w:val="multilevel"/>
    <w:tmpl w:val="A45276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>
    <w:nsid w:val="6E132ACE"/>
    <w:multiLevelType w:val="hybridMultilevel"/>
    <w:tmpl w:val="0FA4622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>
    <w:nsid w:val="75A345B3"/>
    <w:multiLevelType w:val="hybridMultilevel"/>
    <w:tmpl w:val="2444A6F8"/>
    <w:lvl w:ilvl="0" w:tplc="F4F60C9A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>
    <w:nsid w:val="7C521B48"/>
    <w:multiLevelType w:val="hybridMultilevel"/>
    <w:tmpl w:val="7AB2A538"/>
    <w:lvl w:ilvl="0" w:tplc="6DB2CD82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C627D11"/>
    <w:multiLevelType w:val="hybridMultilevel"/>
    <w:tmpl w:val="A22C1BB4"/>
    <w:lvl w:ilvl="0" w:tplc="04090011">
      <w:start w:val="1"/>
      <w:numFmt w:val="decimal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4">
    <w:nsid w:val="7FC447BE"/>
    <w:multiLevelType w:val="hybridMultilevel"/>
    <w:tmpl w:val="3432E952"/>
    <w:lvl w:ilvl="0" w:tplc="5874BE3A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0"/>
  </w:num>
  <w:num w:numId="3">
    <w:abstractNumId w:val="14"/>
  </w:num>
  <w:num w:numId="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2"/>
  </w:num>
  <w:num w:numId="6">
    <w:abstractNumId w:val="28"/>
  </w:num>
  <w:num w:numId="7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>
    <w:abstractNumId w:val="0"/>
  </w:num>
  <w:num w:numId="9">
    <w:abstractNumId w:val="10"/>
  </w:num>
  <w:num w:numId="10">
    <w:abstractNumId w:val="11"/>
  </w:num>
  <w:num w:numId="11">
    <w:abstractNumId w:val="34"/>
  </w:num>
  <w:num w:numId="12">
    <w:abstractNumId w:val="30"/>
  </w:num>
  <w:num w:numId="13">
    <w:abstractNumId w:val="8"/>
  </w:num>
  <w:num w:numId="14">
    <w:abstractNumId w:val="6"/>
  </w:num>
  <w:num w:numId="15">
    <w:abstractNumId w:val="19"/>
  </w:num>
  <w:num w:numId="16">
    <w:abstractNumId w:val="33"/>
  </w:num>
  <w:num w:numId="17">
    <w:abstractNumId w:val="23"/>
  </w:num>
  <w:num w:numId="18">
    <w:abstractNumId w:val="16"/>
  </w:num>
  <w:num w:numId="19">
    <w:abstractNumId w:val="7"/>
  </w:num>
  <w:num w:numId="20">
    <w:abstractNumId w:val="18"/>
  </w:num>
  <w:num w:numId="21">
    <w:abstractNumId w:val="21"/>
  </w:num>
  <w:num w:numId="22">
    <w:abstractNumId w:val="24"/>
  </w:num>
  <w:num w:numId="23">
    <w:abstractNumId w:val="25"/>
  </w:num>
  <w:num w:numId="24">
    <w:abstractNumId w:val="26"/>
  </w:num>
  <w:num w:numId="25">
    <w:abstractNumId w:val="22"/>
  </w:num>
  <w:num w:numId="26">
    <w:abstractNumId w:val="31"/>
  </w:num>
  <w:num w:numId="27">
    <w:abstractNumId w:val="13"/>
  </w:num>
  <w:num w:numId="28">
    <w:abstractNumId w:val="17"/>
  </w:num>
  <w:num w:numId="29">
    <w:abstractNumId w:val="5"/>
  </w:num>
  <w:num w:numId="30">
    <w:abstractNumId w:val="4"/>
  </w:num>
  <w:num w:numId="31">
    <w:abstractNumId w:val="12"/>
  </w:num>
  <w:num w:numId="32">
    <w:abstractNumId w:val="3"/>
  </w:num>
  <w:num w:numId="33">
    <w:abstractNumId w:val="3"/>
  </w:num>
  <w:num w:numId="34">
    <w:abstractNumId w:val="3"/>
  </w:num>
  <w:num w:numId="35">
    <w:abstractNumId w:val="3"/>
  </w:num>
  <w:num w:numId="36">
    <w:abstractNumId w:val="27"/>
  </w:num>
  <w:num w:numId="37">
    <w:abstractNumId w:val="29"/>
  </w:num>
  <w:num w:numId="38">
    <w:abstractNumId w:val="3"/>
  </w:num>
  <w:num w:numId="39">
    <w:abstractNumId w:val="9"/>
  </w:num>
  <w:num w:numId="40">
    <w:abstractNumId w:val="15"/>
  </w:num>
  <w:num w:numId="41">
    <w:abstractNumId w:val="2"/>
  </w:num>
  <w:num w:numId="4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/>
  <w:bordersDoNotSurroundFooter/>
  <w:proofState w:spelling="clean" w:grammar="clean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0883"/>
    <w:rsid w:val="0000033E"/>
    <w:rsid w:val="00001014"/>
    <w:rsid w:val="000034C9"/>
    <w:rsid w:val="000044C9"/>
    <w:rsid w:val="000071DE"/>
    <w:rsid w:val="00012F57"/>
    <w:rsid w:val="000137B7"/>
    <w:rsid w:val="00015D9D"/>
    <w:rsid w:val="00020F7F"/>
    <w:rsid w:val="00021328"/>
    <w:rsid w:val="000217F0"/>
    <w:rsid w:val="0002212B"/>
    <w:rsid w:val="0002235B"/>
    <w:rsid w:val="00022388"/>
    <w:rsid w:val="00027A3C"/>
    <w:rsid w:val="000303BB"/>
    <w:rsid w:val="0003068D"/>
    <w:rsid w:val="00032743"/>
    <w:rsid w:val="00032B27"/>
    <w:rsid w:val="00033901"/>
    <w:rsid w:val="00034671"/>
    <w:rsid w:val="00034B90"/>
    <w:rsid w:val="00036818"/>
    <w:rsid w:val="00036EAD"/>
    <w:rsid w:val="0003767D"/>
    <w:rsid w:val="00040A41"/>
    <w:rsid w:val="00041580"/>
    <w:rsid w:val="00041B58"/>
    <w:rsid w:val="00041DAA"/>
    <w:rsid w:val="0004293A"/>
    <w:rsid w:val="000459CD"/>
    <w:rsid w:val="000462F4"/>
    <w:rsid w:val="00051577"/>
    <w:rsid w:val="0005175E"/>
    <w:rsid w:val="00051955"/>
    <w:rsid w:val="00052732"/>
    <w:rsid w:val="00056928"/>
    <w:rsid w:val="000578E2"/>
    <w:rsid w:val="00060B05"/>
    <w:rsid w:val="000613C1"/>
    <w:rsid w:val="000635CA"/>
    <w:rsid w:val="000659E0"/>
    <w:rsid w:val="000678B1"/>
    <w:rsid w:val="00067B21"/>
    <w:rsid w:val="00070B7F"/>
    <w:rsid w:val="00071FFC"/>
    <w:rsid w:val="00074118"/>
    <w:rsid w:val="00075FE4"/>
    <w:rsid w:val="000813FA"/>
    <w:rsid w:val="000819F6"/>
    <w:rsid w:val="00083726"/>
    <w:rsid w:val="00083752"/>
    <w:rsid w:val="000851A9"/>
    <w:rsid w:val="000860DA"/>
    <w:rsid w:val="00087040"/>
    <w:rsid w:val="00087124"/>
    <w:rsid w:val="0008742E"/>
    <w:rsid w:val="00090495"/>
    <w:rsid w:val="0009141C"/>
    <w:rsid w:val="0009209C"/>
    <w:rsid w:val="00093615"/>
    <w:rsid w:val="00093927"/>
    <w:rsid w:val="000949C0"/>
    <w:rsid w:val="0009581B"/>
    <w:rsid w:val="00097E14"/>
    <w:rsid w:val="000A2746"/>
    <w:rsid w:val="000A36A1"/>
    <w:rsid w:val="000A3DA0"/>
    <w:rsid w:val="000A4185"/>
    <w:rsid w:val="000A4893"/>
    <w:rsid w:val="000A4F80"/>
    <w:rsid w:val="000A5CB8"/>
    <w:rsid w:val="000A66E0"/>
    <w:rsid w:val="000A67C0"/>
    <w:rsid w:val="000A6970"/>
    <w:rsid w:val="000A7214"/>
    <w:rsid w:val="000B0A28"/>
    <w:rsid w:val="000B1CD4"/>
    <w:rsid w:val="000B22C6"/>
    <w:rsid w:val="000B4D17"/>
    <w:rsid w:val="000B52BF"/>
    <w:rsid w:val="000B5576"/>
    <w:rsid w:val="000B6ADF"/>
    <w:rsid w:val="000B7F7D"/>
    <w:rsid w:val="000C00C8"/>
    <w:rsid w:val="000C102E"/>
    <w:rsid w:val="000C22A7"/>
    <w:rsid w:val="000C2FD4"/>
    <w:rsid w:val="000C3577"/>
    <w:rsid w:val="000C3865"/>
    <w:rsid w:val="000C5071"/>
    <w:rsid w:val="000D03DB"/>
    <w:rsid w:val="000D13BF"/>
    <w:rsid w:val="000D3D17"/>
    <w:rsid w:val="000D5BB9"/>
    <w:rsid w:val="000D5C90"/>
    <w:rsid w:val="000D7DFE"/>
    <w:rsid w:val="000D7F81"/>
    <w:rsid w:val="000E23E3"/>
    <w:rsid w:val="000E2C40"/>
    <w:rsid w:val="000E35DE"/>
    <w:rsid w:val="000E4023"/>
    <w:rsid w:val="000E4608"/>
    <w:rsid w:val="000E4732"/>
    <w:rsid w:val="000E50CD"/>
    <w:rsid w:val="000E5DA4"/>
    <w:rsid w:val="000E6028"/>
    <w:rsid w:val="000E7621"/>
    <w:rsid w:val="000E7DB8"/>
    <w:rsid w:val="000F1475"/>
    <w:rsid w:val="000F2068"/>
    <w:rsid w:val="000F5D62"/>
    <w:rsid w:val="000F601F"/>
    <w:rsid w:val="000F60F3"/>
    <w:rsid w:val="000F6518"/>
    <w:rsid w:val="00103A61"/>
    <w:rsid w:val="00105B69"/>
    <w:rsid w:val="00106EC5"/>
    <w:rsid w:val="0010733B"/>
    <w:rsid w:val="00111F63"/>
    <w:rsid w:val="00112C06"/>
    <w:rsid w:val="00112FA0"/>
    <w:rsid w:val="00113531"/>
    <w:rsid w:val="00113605"/>
    <w:rsid w:val="00113F14"/>
    <w:rsid w:val="00116B7F"/>
    <w:rsid w:val="001206AE"/>
    <w:rsid w:val="00120883"/>
    <w:rsid w:val="00123773"/>
    <w:rsid w:val="00125EE8"/>
    <w:rsid w:val="00126A65"/>
    <w:rsid w:val="00126CC9"/>
    <w:rsid w:val="00126ECF"/>
    <w:rsid w:val="001303A6"/>
    <w:rsid w:val="00130563"/>
    <w:rsid w:val="001334E0"/>
    <w:rsid w:val="0013537D"/>
    <w:rsid w:val="001366AF"/>
    <w:rsid w:val="001374C2"/>
    <w:rsid w:val="00144133"/>
    <w:rsid w:val="00144E4E"/>
    <w:rsid w:val="00144FD5"/>
    <w:rsid w:val="00145353"/>
    <w:rsid w:val="00145BE0"/>
    <w:rsid w:val="0014633A"/>
    <w:rsid w:val="001467AD"/>
    <w:rsid w:val="0015149C"/>
    <w:rsid w:val="00152602"/>
    <w:rsid w:val="001530C3"/>
    <w:rsid w:val="00153720"/>
    <w:rsid w:val="00154244"/>
    <w:rsid w:val="00154443"/>
    <w:rsid w:val="00154B2E"/>
    <w:rsid w:val="0015533B"/>
    <w:rsid w:val="001564AE"/>
    <w:rsid w:val="00160388"/>
    <w:rsid w:val="00160BEC"/>
    <w:rsid w:val="00160D94"/>
    <w:rsid w:val="00161311"/>
    <w:rsid w:val="00162EC2"/>
    <w:rsid w:val="00164061"/>
    <w:rsid w:val="00164E10"/>
    <w:rsid w:val="00165974"/>
    <w:rsid w:val="00171A1D"/>
    <w:rsid w:val="00171DF5"/>
    <w:rsid w:val="001749FF"/>
    <w:rsid w:val="00174A7E"/>
    <w:rsid w:val="00175551"/>
    <w:rsid w:val="001758B4"/>
    <w:rsid w:val="00175AF8"/>
    <w:rsid w:val="001771F8"/>
    <w:rsid w:val="0017720A"/>
    <w:rsid w:val="00177F79"/>
    <w:rsid w:val="00182F62"/>
    <w:rsid w:val="00183F4A"/>
    <w:rsid w:val="0018606D"/>
    <w:rsid w:val="001873BE"/>
    <w:rsid w:val="00187450"/>
    <w:rsid w:val="0019084D"/>
    <w:rsid w:val="00190A50"/>
    <w:rsid w:val="00191F74"/>
    <w:rsid w:val="00197D8C"/>
    <w:rsid w:val="001A0847"/>
    <w:rsid w:val="001A0D30"/>
    <w:rsid w:val="001A10EA"/>
    <w:rsid w:val="001A60F6"/>
    <w:rsid w:val="001A7BF2"/>
    <w:rsid w:val="001B0898"/>
    <w:rsid w:val="001B13E7"/>
    <w:rsid w:val="001B285A"/>
    <w:rsid w:val="001B502F"/>
    <w:rsid w:val="001B6182"/>
    <w:rsid w:val="001B7E9B"/>
    <w:rsid w:val="001C03BA"/>
    <w:rsid w:val="001C0B07"/>
    <w:rsid w:val="001C11FD"/>
    <w:rsid w:val="001C1C63"/>
    <w:rsid w:val="001C705D"/>
    <w:rsid w:val="001D0787"/>
    <w:rsid w:val="001D402A"/>
    <w:rsid w:val="001D5530"/>
    <w:rsid w:val="001D61D4"/>
    <w:rsid w:val="001D67E8"/>
    <w:rsid w:val="001E001A"/>
    <w:rsid w:val="001E021A"/>
    <w:rsid w:val="001E0506"/>
    <w:rsid w:val="001E08D9"/>
    <w:rsid w:val="001E0AEA"/>
    <w:rsid w:val="001E0F7E"/>
    <w:rsid w:val="001E1647"/>
    <w:rsid w:val="001E34B6"/>
    <w:rsid w:val="001E3C93"/>
    <w:rsid w:val="001E3D8F"/>
    <w:rsid w:val="001E4760"/>
    <w:rsid w:val="001E6ED6"/>
    <w:rsid w:val="001F3D32"/>
    <w:rsid w:val="001F4E89"/>
    <w:rsid w:val="001F56E4"/>
    <w:rsid w:val="001F5F98"/>
    <w:rsid w:val="001F61D0"/>
    <w:rsid w:val="001F6444"/>
    <w:rsid w:val="001F7DE6"/>
    <w:rsid w:val="002012C0"/>
    <w:rsid w:val="00201FBD"/>
    <w:rsid w:val="0020323A"/>
    <w:rsid w:val="0020509B"/>
    <w:rsid w:val="00205133"/>
    <w:rsid w:val="00207E55"/>
    <w:rsid w:val="002103F9"/>
    <w:rsid w:val="0021099A"/>
    <w:rsid w:val="00211DE2"/>
    <w:rsid w:val="00212749"/>
    <w:rsid w:val="00212756"/>
    <w:rsid w:val="00213373"/>
    <w:rsid w:val="00213741"/>
    <w:rsid w:val="00214571"/>
    <w:rsid w:val="00214734"/>
    <w:rsid w:val="002161C5"/>
    <w:rsid w:val="002166BA"/>
    <w:rsid w:val="002200C7"/>
    <w:rsid w:val="00221F14"/>
    <w:rsid w:val="002224BD"/>
    <w:rsid w:val="002231E2"/>
    <w:rsid w:val="00223A28"/>
    <w:rsid w:val="00224D77"/>
    <w:rsid w:val="00226F48"/>
    <w:rsid w:val="00227B3C"/>
    <w:rsid w:val="00227E73"/>
    <w:rsid w:val="00231DBC"/>
    <w:rsid w:val="00233033"/>
    <w:rsid w:val="00233179"/>
    <w:rsid w:val="00233E06"/>
    <w:rsid w:val="00235CAA"/>
    <w:rsid w:val="002401AC"/>
    <w:rsid w:val="002413C9"/>
    <w:rsid w:val="00241E65"/>
    <w:rsid w:val="002440FC"/>
    <w:rsid w:val="00244FAE"/>
    <w:rsid w:val="00246AED"/>
    <w:rsid w:val="00250591"/>
    <w:rsid w:val="00250F64"/>
    <w:rsid w:val="00251382"/>
    <w:rsid w:val="00251B46"/>
    <w:rsid w:val="00251E35"/>
    <w:rsid w:val="0025244D"/>
    <w:rsid w:val="002563F5"/>
    <w:rsid w:val="002564D6"/>
    <w:rsid w:val="00256EEB"/>
    <w:rsid w:val="00260D4E"/>
    <w:rsid w:val="00263445"/>
    <w:rsid w:val="002647D4"/>
    <w:rsid w:val="002647EA"/>
    <w:rsid w:val="00264C2E"/>
    <w:rsid w:val="00265563"/>
    <w:rsid w:val="00265B24"/>
    <w:rsid w:val="00265C67"/>
    <w:rsid w:val="0026718A"/>
    <w:rsid w:val="00270A97"/>
    <w:rsid w:val="00270B4E"/>
    <w:rsid w:val="00271F04"/>
    <w:rsid w:val="002727F5"/>
    <w:rsid w:val="00272EFE"/>
    <w:rsid w:val="002732E5"/>
    <w:rsid w:val="002756A5"/>
    <w:rsid w:val="00275899"/>
    <w:rsid w:val="002764D5"/>
    <w:rsid w:val="00276ADE"/>
    <w:rsid w:val="00284133"/>
    <w:rsid w:val="00284BD6"/>
    <w:rsid w:val="0028582C"/>
    <w:rsid w:val="0028622E"/>
    <w:rsid w:val="002874FF"/>
    <w:rsid w:val="00290569"/>
    <w:rsid w:val="00294356"/>
    <w:rsid w:val="00294AFE"/>
    <w:rsid w:val="00294D43"/>
    <w:rsid w:val="00297215"/>
    <w:rsid w:val="002A07ED"/>
    <w:rsid w:val="002A0BD5"/>
    <w:rsid w:val="002A0C6C"/>
    <w:rsid w:val="002A2003"/>
    <w:rsid w:val="002A2A53"/>
    <w:rsid w:val="002A36D0"/>
    <w:rsid w:val="002A3A4C"/>
    <w:rsid w:val="002A3B1D"/>
    <w:rsid w:val="002A71A2"/>
    <w:rsid w:val="002A73BE"/>
    <w:rsid w:val="002B1CCD"/>
    <w:rsid w:val="002B272E"/>
    <w:rsid w:val="002B3214"/>
    <w:rsid w:val="002B49B0"/>
    <w:rsid w:val="002B63C7"/>
    <w:rsid w:val="002C011D"/>
    <w:rsid w:val="002C0537"/>
    <w:rsid w:val="002C30AA"/>
    <w:rsid w:val="002C3E2A"/>
    <w:rsid w:val="002C520D"/>
    <w:rsid w:val="002C6707"/>
    <w:rsid w:val="002C78D6"/>
    <w:rsid w:val="002D3FCC"/>
    <w:rsid w:val="002D41DC"/>
    <w:rsid w:val="002D5411"/>
    <w:rsid w:val="002D5ABB"/>
    <w:rsid w:val="002E1906"/>
    <w:rsid w:val="002E48CC"/>
    <w:rsid w:val="002E4DA4"/>
    <w:rsid w:val="002E6781"/>
    <w:rsid w:val="002E7C9E"/>
    <w:rsid w:val="002F0502"/>
    <w:rsid w:val="002F0890"/>
    <w:rsid w:val="002F332E"/>
    <w:rsid w:val="002F389B"/>
    <w:rsid w:val="002F49B6"/>
    <w:rsid w:val="002F6143"/>
    <w:rsid w:val="002F6193"/>
    <w:rsid w:val="002F795A"/>
    <w:rsid w:val="00301760"/>
    <w:rsid w:val="00306499"/>
    <w:rsid w:val="00307532"/>
    <w:rsid w:val="00307F4C"/>
    <w:rsid w:val="00310A3C"/>
    <w:rsid w:val="0031188A"/>
    <w:rsid w:val="0031320A"/>
    <w:rsid w:val="0031360E"/>
    <w:rsid w:val="003141E1"/>
    <w:rsid w:val="00315159"/>
    <w:rsid w:val="003209B9"/>
    <w:rsid w:val="00320D76"/>
    <w:rsid w:val="003214AE"/>
    <w:rsid w:val="00322BE2"/>
    <w:rsid w:val="00322FE0"/>
    <w:rsid w:val="003265AA"/>
    <w:rsid w:val="003265C4"/>
    <w:rsid w:val="003278B7"/>
    <w:rsid w:val="00330F84"/>
    <w:rsid w:val="00333BD6"/>
    <w:rsid w:val="003343EC"/>
    <w:rsid w:val="0033702C"/>
    <w:rsid w:val="00337655"/>
    <w:rsid w:val="00340377"/>
    <w:rsid w:val="00341593"/>
    <w:rsid w:val="00341BBD"/>
    <w:rsid w:val="00341FFA"/>
    <w:rsid w:val="00344FDF"/>
    <w:rsid w:val="00345405"/>
    <w:rsid w:val="00345B35"/>
    <w:rsid w:val="00347BB8"/>
    <w:rsid w:val="00353082"/>
    <w:rsid w:val="0035310B"/>
    <w:rsid w:val="00353A42"/>
    <w:rsid w:val="00354367"/>
    <w:rsid w:val="00356852"/>
    <w:rsid w:val="00360A40"/>
    <w:rsid w:val="003613D8"/>
    <w:rsid w:val="00364066"/>
    <w:rsid w:val="00366963"/>
    <w:rsid w:val="00367CF2"/>
    <w:rsid w:val="00371339"/>
    <w:rsid w:val="00373157"/>
    <w:rsid w:val="0037570F"/>
    <w:rsid w:val="0038089F"/>
    <w:rsid w:val="0038190A"/>
    <w:rsid w:val="0038201E"/>
    <w:rsid w:val="00382F35"/>
    <w:rsid w:val="003904DF"/>
    <w:rsid w:val="00391DAD"/>
    <w:rsid w:val="00392548"/>
    <w:rsid w:val="00392574"/>
    <w:rsid w:val="00393353"/>
    <w:rsid w:val="003957AD"/>
    <w:rsid w:val="00397662"/>
    <w:rsid w:val="00397E1F"/>
    <w:rsid w:val="003A0CB1"/>
    <w:rsid w:val="003A21D4"/>
    <w:rsid w:val="003A632C"/>
    <w:rsid w:val="003B0570"/>
    <w:rsid w:val="003B1E79"/>
    <w:rsid w:val="003B3D77"/>
    <w:rsid w:val="003B44A9"/>
    <w:rsid w:val="003B4D22"/>
    <w:rsid w:val="003B5DD8"/>
    <w:rsid w:val="003B645C"/>
    <w:rsid w:val="003B6CD9"/>
    <w:rsid w:val="003C3D3F"/>
    <w:rsid w:val="003C4B06"/>
    <w:rsid w:val="003C5FA0"/>
    <w:rsid w:val="003C6018"/>
    <w:rsid w:val="003D07A4"/>
    <w:rsid w:val="003D1149"/>
    <w:rsid w:val="003D389C"/>
    <w:rsid w:val="003D43B7"/>
    <w:rsid w:val="003D6A24"/>
    <w:rsid w:val="003D6E02"/>
    <w:rsid w:val="003D7B1A"/>
    <w:rsid w:val="003D7D73"/>
    <w:rsid w:val="003E26A1"/>
    <w:rsid w:val="003E2F31"/>
    <w:rsid w:val="003E3563"/>
    <w:rsid w:val="003E3D62"/>
    <w:rsid w:val="003E5FA5"/>
    <w:rsid w:val="003E6191"/>
    <w:rsid w:val="003F0CDF"/>
    <w:rsid w:val="003F0D45"/>
    <w:rsid w:val="003F2404"/>
    <w:rsid w:val="003F24C4"/>
    <w:rsid w:val="003F31F2"/>
    <w:rsid w:val="003F43F7"/>
    <w:rsid w:val="003F580B"/>
    <w:rsid w:val="003F5AD3"/>
    <w:rsid w:val="003F65B1"/>
    <w:rsid w:val="003F6EC8"/>
    <w:rsid w:val="003F7F9A"/>
    <w:rsid w:val="00400957"/>
    <w:rsid w:val="00400CFA"/>
    <w:rsid w:val="0040179E"/>
    <w:rsid w:val="00401B14"/>
    <w:rsid w:val="00401BCD"/>
    <w:rsid w:val="004021B5"/>
    <w:rsid w:val="00403EB1"/>
    <w:rsid w:val="004041CD"/>
    <w:rsid w:val="004061B3"/>
    <w:rsid w:val="004067CE"/>
    <w:rsid w:val="004078D8"/>
    <w:rsid w:val="004079EA"/>
    <w:rsid w:val="0041167E"/>
    <w:rsid w:val="00413B7C"/>
    <w:rsid w:val="00414914"/>
    <w:rsid w:val="00414B67"/>
    <w:rsid w:val="004158DD"/>
    <w:rsid w:val="004201D9"/>
    <w:rsid w:val="0042066D"/>
    <w:rsid w:val="00422AF3"/>
    <w:rsid w:val="004230FB"/>
    <w:rsid w:val="0042372E"/>
    <w:rsid w:val="00424985"/>
    <w:rsid w:val="004264FE"/>
    <w:rsid w:val="00427B3A"/>
    <w:rsid w:val="00427B57"/>
    <w:rsid w:val="00430638"/>
    <w:rsid w:val="00432735"/>
    <w:rsid w:val="00433D65"/>
    <w:rsid w:val="00434176"/>
    <w:rsid w:val="00435422"/>
    <w:rsid w:val="0044152E"/>
    <w:rsid w:val="00443F2E"/>
    <w:rsid w:val="0044435F"/>
    <w:rsid w:val="00445265"/>
    <w:rsid w:val="004458D4"/>
    <w:rsid w:val="00445DAC"/>
    <w:rsid w:val="00446172"/>
    <w:rsid w:val="004465E8"/>
    <w:rsid w:val="004478A1"/>
    <w:rsid w:val="00451F35"/>
    <w:rsid w:val="00453D3E"/>
    <w:rsid w:val="0045461C"/>
    <w:rsid w:val="004559C7"/>
    <w:rsid w:val="00456AC3"/>
    <w:rsid w:val="0045791E"/>
    <w:rsid w:val="00457E41"/>
    <w:rsid w:val="004616A6"/>
    <w:rsid w:val="00462F01"/>
    <w:rsid w:val="004642A6"/>
    <w:rsid w:val="00464468"/>
    <w:rsid w:val="00464547"/>
    <w:rsid w:val="0046616F"/>
    <w:rsid w:val="0046640E"/>
    <w:rsid w:val="00470166"/>
    <w:rsid w:val="00470CE1"/>
    <w:rsid w:val="00471C40"/>
    <w:rsid w:val="00472901"/>
    <w:rsid w:val="00472CED"/>
    <w:rsid w:val="0047475B"/>
    <w:rsid w:val="004765EB"/>
    <w:rsid w:val="00476783"/>
    <w:rsid w:val="00480221"/>
    <w:rsid w:val="004815B1"/>
    <w:rsid w:val="00481A05"/>
    <w:rsid w:val="0048207A"/>
    <w:rsid w:val="004823D0"/>
    <w:rsid w:val="0048267A"/>
    <w:rsid w:val="00482D01"/>
    <w:rsid w:val="00482DE7"/>
    <w:rsid w:val="00482F81"/>
    <w:rsid w:val="00485E04"/>
    <w:rsid w:val="0049036A"/>
    <w:rsid w:val="00490EF8"/>
    <w:rsid w:val="00492498"/>
    <w:rsid w:val="00492A3F"/>
    <w:rsid w:val="0049320C"/>
    <w:rsid w:val="00494979"/>
    <w:rsid w:val="004952AB"/>
    <w:rsid w:val="00496297"/>
    <w:rsid w:val="00497DC2"/>
    <w:rsid w:val="004A014D"/>
    <w:rsid w:val="004A0B69"/>
    <w:rsid w:val="004A2485"/>
    <w:rsid w:val="004A2F4A"/>
    <w:rsid w:val="004A38AB"/>
    <w:rsid w:val="004A3CCE"/>
    <w:rsid w:val="004A4BFC"/>
    <w:rsid w:val="004A60DF"/>
    <w:rsid w:val="004A633C"/>
    <w:rsid w:val="004A76A9"/>
    <w:rsid w:val="004A77EF"/>
    <w:rsid w:val="004B0421"/>
    <w:rsid w:val="004B13DD"/>
    <w:rsid w:val="004B1684"/>
    <w:rsid w:val="004B5925"/>
    <w:rsid w:val="004C0D98"/>
    <w:rsid w:val="004C119B"/>
    <w:rsid w:val="004C1A2E"/>
    <w:rsid w:val="004C4FA3"/>
    <w:rsid w:val="004C54E2"/>
    <w:rsid w:val="004C5C0A"/>
    <w:rsid w:val="004D0278"/>
    <w:rsid w:val="004D2CEC"/>
    <w:rsid w:val="004D5E66"/>
    <w:rsid w:val="004D6CC4"/>
    <w:rsid w:val="004D711A"/>
    <w:rsid w:val="004E1C19"/>
    <w:rsid w:val="004E1DEC"/>
    <w:rsid w:val="004E3E06"/>
    <w:rsid w:val="004E4194"/>
    <w:rsid w:val="004E4454"/>
    <w:rsid w:val="004E53CC"/>
    <w:rsid w:val="004E5F8D"/>
    <w:rsid w:val="004F1659"/>
    <w:rsid w:val="004F1AF9"/>
    <w:rsid w:val="004F2967"/>
    <w:rsid w:val="004F388B"/>
    <w:rsid w:val="004F44E5"/>
    <w:rsid w:val="005002C9"/>
    <w:rsid w:val="005008F3"/>
    <w:rsid w:val="005009E7"/>
    <w:rsid w:val="00502831"/>
    <w:rsid w:val="00504E42"/>
    <w:rsid w:val="00505484"/>
    <w:rsid w:val="00505BEC"/>
    <w:rsid w:val="005065C9"/>
    <w:rsid w:val="0050770D"/>
    <w:rsid w:val="00507801"/>
    <w:rsid w:val="0051043C"/>
    <w:rsid w:val="00510873"/>
    <w:rsid w:val="005126E1"/>
    <w:rsid w:val="00517359"/>
    <w:rsid w:val="00517779"/>
    <w:rsid w:val="005206D6"/>
    <w:rsid w:val="00520CA6"/>
    <w:rsid w:val="00520EF6"/>
    <w:rsid w:val="00520FC7"/>
    <w:rsid w:val="00523C58"/>
    <w:rsid w:val="0052440E"/>
    <w:rsid w:val="005256C0"/>
    <w:rsid w:val="00525955"/>
    <w:rsid w:val="0052639C"/>
    <w:rsid w:val="005272CD"/>
    <w:rsid w:val="00527D8F"/>
    <w:rsid w:val="00531554"/>
    <w:rsid w:val="00531E60"/>
    <w:rsid w:val="00534CFF"/>
    <w:rsid w:val="00545263"/>
    <w:rsid w:val="00545A8A"/>
    <w:rsid w:val="00550F93"/>
    <w:rsid w:val="00551D3D"/>
    <w:rsid w:val="00552EF5"/>
    <w:rsid w:val="00554328"/>
    <w:rsid w:val="005552B7"/>
    <w:rsid w:val="005569BD"/>
    <w:rsid w:val="00556F00"/>
    <w:rsid w:val="005618C0"/>
    <w:rsid w:val="005622AB"/>
    <w:rsid w:val="0056274A"/>
    <w:rsid w:val="00564EA8"/>
    <w:rsid w:val="00565B63"/>
    <w:rsid w:val="005663AE"/>
    <w:rsid w:val="005709EF"/>
    <w:rsid w:val="00571556"/>
    <w:rsid w:val="00572686"/>
    <w:rsid w:val="00572B4C"/>
    <w:rsid w:val="00573D02"/>
    <w:rsid w:val="00574117"/>
    <w:rsid w:val="00574183"/>
    <w:rsid w:val="005743B3"/>
    <w:rsid w:val="00577A11"/>
    <w:rsid w:val="00577FFC"/>
    <w:rsid w:val="00580FB5"/>
    <w:rsid w:val="00581B00"/>
    <w:rsid w:val="00581EBC"/>
    <w:rsid w:val="00582496"/>
    <w:rsid w:val="00582AD8"/>
    <w:rsid w:val="005851DE"/>
    <w:rsid w:val="0058677D"/>
    <w:rsid w:val="00586971"/>
    <w:rsid w:val="00586E7C"/>
    <w:rsid w:val="00587CE0"/>
    <w:rsid w:val="00593A53"/>
    <w:rsid w:val="005947CA"/>
    <w:rsid w:val="0059640B"/>
    <w:rsid w:val="005A05CE"/>
    <w:rsid w:val="005A0A97"/>
    <w:rsid w:val="005A24CA"/>
    <w:rsid w:val="005A2692"/>
    <w:rsid w:val="005A28AE"/>
    <w:rsid w:val="005A3531"/>
    <w:rsid w:val="005A3676"/>
    <w:rsid w:val="005A516A"/>
    <w:rsid w:val="005B1944"/>
    <w:rsid w:val="005B1C16"/>
    <w:rsid w:val="005B1C46"/>
    <w:rsid w:val="005B2034"/>
    <w:rsid w:val="005B298E"/>
    <w:rsid w:val="005B3AEB"/>
    <w:rsid w:val="005B497E"/>
    <w:rsid w:val="005B4DD5"/>
    <w:rsid w:val="005B4DEF"/>
    <w:rsid w:val="005B66B0"/>
    <w:rsid w:val="005B7450"/>
    <w:rsid w:val="005B7A04"/>
    <w:rsid w:val="005B7CD0"/>
    <w:rsid w:val="005C0397"/>
    <w:rsid w:val="005C1A6C"/>
    <w:rsid w:val="005C1E29"/>
    <w:rsid w:val="005C26B6"/>
    <w:rsid w:val="005C3120"/>
    <w:rsid w:val="005C4480"/>
    <w:rsid w:val="005C5E67"/>
    <w:rsid w:val="005C6080"/>
    <w:rsid w:val="005D0B27"/>
    <w:rsid w:val="005D1E0C"/>
    <w:rsid w:val="005D26FB"/>
    <w:rsid w:val="005D3BAB"/>
    <w:rsid w:val="005D4583"/>
    <w:rsid w:val="005D4ABF"/>
    <w:rsid w:val="005D529F"/>
    <w:rsid w:val="005D7FDA"/>
    <w:rsid w:val="005E1688"/>
    <w:rsid w:val="005E236F"/>
    <w:rsid w:val="005E305E"/>
    <w:rsid w:val="005E399D"/>
    <w:rsid w:val="005E4882"/>
    <w:rsid w:val="005E5CE2"/>
    <w:rsid w:val="005E6162"/>
    <w:rsid w:val="005E6AB0"/>
    <w:rsid w:val="005E6BE4"/>
    <w:rsid w:val="005F0932"/>
    <w:rsid w:val="005F28B3"/>
    <w:rsid w:val="005F43F3"/>
    <w:rsid w:val="005F6AE0"/>
    <w:rsid w:val="005F7B4D"/>
    <w:rsid w:val="00601368"/>
    <w:rsid w:val="00601D45"/>
    <w:rsid w:val="00606639"/>
    <w:rsid w:val="00606E92"/>
    <w:rsid w:val="00606FF6"/>
    <w:rsid w:val="00607B45"/>
    <w:rsid w:val="00610CF1"/>
    <w:rsid w:val="00611C6C"/>
    <w:rsid w:val="00611D4C"/>
    <w:rsid w:val="006129F9"/>
    <w:rsid w:val="00613E2F"/>
    <w:rsid w:val="00614393"/>
    <w:rsid w:val="00615737"/>
    <w:rsid w:val="006170F4"/>
    <w:rsid w:val="00617CC7"/>
    <w:rsid w:val="006201D4"/>
    <w:rsid w:val="006221A2"/>
    <w:rsid w:val="00622CB7"/>
    <w:rsid w:val="00624432"/>
    <w:rsid w:val="006244E9"/>
    <w:rsid w:val="00624A09"/>
    <w:rsid w:val="00624C64"/>
    <w:rsid w:val="00625C76"/>
    <w:rsid w:val="00625EE4"/>
    <w:rsid w:val="00626609"/>
    <w:rsid w:val="0063098C"/>
    <w:rsid w:val="00631859"/>
    <w:rsid w:val="0063300A"/>
    <w:rsid w:val="00634D2A"/>
    <w:rsid w:val="0063619A"/>
    <w:rsid w:val="00637265"/>
    <w:rsid w:val="006375AC"/>
    <w:rsid w:val="00641FD8"/>
    <w:rsid w:val="00643769"/>
    <w:rsid w:val="0065084E"/>
    <w:rsid w:val="00651CC0"/>
    <w:rsid w:val="006524BD"/>
    <w:rsid w:val="00652619"/>
    <w:rsid w:val="00652B74"/>
    <w:rsid w:val="006532BF"/>
    <w:rsid w:val="006542B4"/>
    <w:rsid w:val="006543D1"/>
    <w:rsid w:val="00654C93"/>
    <w:rsid w:val="00655D33"/>
    <w:rsid w:val="006562FE"/>
    <w:rsid w:val="006576B8"/>
    <w:rsid w:val="00657AA2"/>
    <w:rsid w:val="006611F9"/>
    <w:rsid w:val="0066247C"/>
    <w:rsid w:val="006635BF"/>
    <w:rsid w:val="0066431D"/>
    <w:rsid w:val="00664F57"/>
    <w:rsid w:val="00665272"/>
    <w:rsid w:val="00667DA3"/>
    <w:rsid w:val="006700FF"/>
    <w:rsid w:val="00671558"/>
    <w:rsid w:val="006722C1"/>
    <w:rsid w:val="00672E51"/>
    <w:rsid w:val="0067380C"/>
    <w:rsid w:val="00673C00"/>
    <w:rsid w:val="00676767"/>
    <w:rsid w:val="0067680D"/>
    <w:rsid w:val="00677642"/>
    <w:rsid w:val="00684431"/>
    <w:rsid w:val="00684DAD"/>
    <w:rsid w:val="0068523C"/>
    <w:rsid w:val="00686B07"/>
    <w:rsid w:val="00687239"/>
    <w:rsid w:val="00691559"/>
    <w:rsid w:val="00694685"/>
    <w:rsid w:val="006A0E8B"/>
    <w:rsid w:val="006A136F"/>
    <w:rsid w:val="006A397B"/>
    <w:rsid w:val="006A434A"/>
    <w:rsid w:val="006A45DB"/>
    <w:rsid w:val="006A5B75"/>
    <w:rsid w:val="006A67C5"/>
    <w:rsid w:val="006A6EA1"/>
    <w:rsid w:val="006B1FC0"/>
    <w:rsid w:val="006B27CC"/>
    <w:rsid w:val="006B66FD"/>
    <w:rsid w:val="006B67C2"/>
    <w:rsid w:val="006B68D3"/>
    <w:rsid w:val="006B6F1D"/>
    <w:rsid w:val="006C17FF"/>
    <w:rsid w:val="006C2355"/>
    <w:rsid w:val="006C2C5A"/>
    <w:rsid w:val="006C3355"/>
    <w:rsid w:val="006C4C71"/>
    <w:rsid w:val="006C55BD"/>
    <w:rsid w:val="006C62A4"/>
    <w:rsid w:val="006C771F"/>
    <w:rsid w:val="006C7CF0"/>
    <w:rsid w:val="006D0155"/>
    <w:rsid w:val="006D2E6B"/>
    <w:rsid w:val="006D3048"/>
    <w:rsid w:val="006D496C"/>
    <w:rsid w:val="006D5E50"/>
    <w:rsid w:val="006D7C88"/>
    <w:rsid w:val="006E02E8"/>
    <w:rsid w:val="006E22E8"/>
    <w:rsid w:val="006E23FE"/>
    <w:rsid w:val="006E352F"/>
    <w:rsid w:val="006E4EEA"/>
    <w:rsid w:val="006F0F39"/>
    <w:rsid w:val="006F2F9C"/>
    <w:rsid w:val="006F3BA2"/>
    <w:rsid w:val="006F44F3"/>
    <w:rsid w:val="006F5B1F"/>
    <w:rsid w:val="006F682B"/>
    <w:rsid w:val="006F686C"/>
    <w:rsid w:val="006F736A"/>
    <w:rsid w:val="00701118"/>
    <w:rsid w:val="007044DE"/>
    <w:rsid w:val="007060D8"/>
    <w:rsid w:val="00706697"/>
    <w:rsid w:val="00706707"/>
    <w:rsid w:val="00707192"/>
    <w:rsid w:val="007071E4"/>
    <w:rsid w:val="0071136A"/>
    <w:rsid w:val="007139FD"/>
    <w:rsid w:val="00714BE8"/>
    <w:rsid w:val="0071635E"/>
    <w:rsid w:val="00716E5B"/>
    <w:rsid w:val="00720453"/>
    <w:rsid w:val="00720625"/>
    <w:rsid w:val="00722E8B"/>
    <w:rsid w:val="00725626"/>
    <w:rsid w:val="00725F9C"/>
    <w:rsid w:val="0072625B"/>
    <w:rsid w:val="00727314"/>
    <w:rsid w:val="0072748C"/>
    <w:rsid w:val="007276A4"/>
    <w:rsid w:val="007307A0"/>
    <w:rsid w:val="00733738"/>
    <w:rsid w:val="007349AC"/>
    <w:rsid w:val="00734BB9"/>
    <w:rsid w:val="007350CB"/>
    <w:rsid w:val="00736D9A"/>
    <w:rsid w:val="00737CFE"/>
    <w:rsid w:val="0074143C"/>
    <w:rsid w:val="00741557"/>
    <w:rsid w:val="007419CD"/>
    <w:rsid w:val="00744354"/>
    <w:rsid w:val="00746F1C"/>
    <w:rsid w:val="00752919"/>
    <w:rsid w:val="00752AB5"/>
    <w:rsid w:val="007535B8"/>
    <w:rsid w:val="00753A24"/>
    <w:rsid w:val="007542D2"/>
    <w:rsid w:val="00754A23"/>
    <w:rsid w:val="00754BBB"/>
    <w:rsid w:val="00755559"/>
    <w:rsid w:val="00755953"/>
    <w:rsid w:val="00756204"/>
    <w:rsid w:val="0075675C"/>
    <w:rsid w:val="00756F67"/>
    <w:rsid w:val="00757887"/>
    <w:rsid w:val="00757EA7"/>
    <w:rsid w:val="0076032F"/>
    <w:rsid w:val="007611E9"/>
    <w:rsid w:val="00761BEA"/>
    <w:rsid w:val="00761C79"/>
    <w:rsid w:val="007627ED"/>
    <w:rsid w:val="00764AF2"/>
    <w:rsid w:val="00764EB5"/>
    <w:rsid w:val="00765B69"/>
    <w:rsid w:val="00766DB3"/>
    <w:rsid w:val="00767485"/>
    <w:rsid w:val="00767A96"/>
    <w:rsid w:val="00772B6A"/>
    <w:rsid w:val="007745C1"/>
    <w:rsid w:val="00774C76"/>
    <w:rsid w:val="0077509E"/>
    <w:rsid w:val="007754EA"/>
    <w:rsid w:val="00780775"/>
    <w:rsid w:val="0078111B"/>
    <w:rsid w:val="00781A8A"/>
    <w:rsid w:val="007822C0"/>
    <w:rsid w:val="007831AE"/>
    <w:rsid w:val="0078352E"/>
    <w:rsid w:val="0078391B"/>
    <w:rsid w:val="007851D9"/>
    <w:rsid w:val="00785536"/>
    <w:rsid w:val="007867D4"/>
    <w:rsid w:val="00786E07"/>
    <w:rsid w:val="00787DBE"/>
    <w:rsid w:val="00790E3E"/>
    <w:rsid w:val="00794689"/>
    <w:rsid w:val="00794D7C"/>
    <w:rsid w:val="00797231"/>
    <w:rsid w:val="007A0F09"/>
    <w:rsid w:val="007A6F16"/>
    <w:rsid w:val="007A6FDD"/>
    <w:rsid w:val="007B2047"/>
    <w:rsid w:val="007C03FE"/>
    <w:rsid w:val="007C089B"/>
    <w:rsid w:val="007C1130"/>
    <w:rsid w:val="007C1EB0"/>
    <w:rsid w:val="007C2C15"/>
    <w:rsid w:val="007C450C"/>
    <w:rsid w:val="007C4F43"/>
    <w:rsid w:val="007C53BE"/>
    <w:rsid w:val="007C62F1"/>
    <w:rsid w:val="007C65B9"/>
    <w:rsid w:val="007C6D4A"/>
    <w:rsid w:val="007D07D7"/>
    <w:rsid w:val="007D1C45"/>
    <w:rsid w:val="007D3304"/>
    <w:rsid w:val="007D339D"/>
    <w:rsid w:val="007D3CE8"/>
    <w:rsid w:val="007D3D33"/>
    <w:rsid w:val="007D3DA8"/>
    <w:rsid w:val="007D76A4"/>
    <w:rsid w:val="007E318F"/>
    <w:rsid w:val="007E493C"/>
    <w:rsid w:val="007E6EF6"/>
    <w:rsid w:val="007F1869"/>
    <w:rsid w:val="007F2773"/>
    <w:rsid w:val="007F2DEF"/>
    <w:rsid w:val="007F44A7"/>
    <w:rsid w:val="007F5023"/>
    <w:rsid w:val="007F5CEE"/>
    <w:rsid w:val="008013A1"/>
    <w:rsid w:val="008031F2"/>
    <w:rsid w:val="00803F70"/>
    <w:rsid w:val="0080439B"/>
    <w:rsid w:val="00804E4E"/>
    <w:rsid w:val="00805197"/>
    <w:rsid w:val="00805DF4"/>
    <w:rsid w:val="008067AD"/>
    <w:rsid w:val="00810CF8"/>
    <w:rsid w:val="00812022"/>
    <w:rsid w:val="00812051"/>
    <w:rsid w:val="0081248A"/>
    <w:rsid w:val="00812A55"/>
    <w:rsid w:val="00814543"/>
    <w:rsid w:val="008162F9"/>
    <w:rsid w:val="00820FBC"/>
    <w:rsid w:val="008220F1"/>
    <w:rsid w:val="00822519"/>
    <w:rsid w:val="008228E6"/>
    <w:rsid w:val="008237F2"/>
    <w:rsid w:val="00826609"/>
    <w:rsid w:val="00826AA0"/>
    <w:rsid w:val="0082721C"/>
    <w:rsid w:val="00830536"/>
    <w:rsid w:val="00830910"/>
    <w:rsid w:val="00835624"/>
    <w:rsid w:val="00835B1B"/>
    <w:rsid w:val="00837F69"/>
    <w:rsid w:val="0084020E"/>
    <w:rsid w:val="00841310"/>
    <w:rsid w:val="00843DCB"/>
    <w:rsid w:val="0084652F"/>
    <w:rsid w:val="0084692E"/>
    <w:rsid w:val="00850692"/>
    <w:rsid w:val="00851457"/>
    <w:rsid w:val="008527BD"/>
    <w:rsid w:val="00852EB0"/>
    <w:rsid w:val="00853501"/>
    <w:rsid w:val="00855596"/>
    <w:rsid w:val="00855F58"/>
    <w:rsid w:val="00861747"/>
    <w:rsid w:val="00861F29"/>
    <w:rsid w:val="0086219D"/>
    <w:rsid w:val="00862A6B"/>
    <w:rsid w:val="00863903"/>
    <w:rsid w:val="008648D3"/>
    <w:rsid w:val="008654EB"/>
    <w:rsid w:val="008658C3"/>
    <w:rsid w:val="00865BA8"/>
    <w:rsid w:val="00867227"/>
    <w:rsid w:val="008679F1"/>
    <w:rsid w:val="00867AE6"/>
    <w:rsid w:val="008702F4"/>
    <w:rsid w:val="00870C45"/>
    <w:rsid w:val="0087117C"/>
    <w:rsid w:val="0087179C"/>
    <w:rsid w:val="008719B0"/>
    <w:rsid w:val="00873D6A"/>
    <w:rsid w:val="00874BD1"/>
    <w:rsid w:val="00875CD0"/>
    <w:rsid w:val="00876253"/>
    <w:rsid w:val="008773C2"/>
    <w:rsid w:val="008779C9"/>
    <w:rsid w:val="0088063C"/>
    <w:rsid w:val="00880A58"/>
    <w:rsid w:val="00880A8A"/>
    <w:rsid w:val="00881D7B"/>
    <w:rsid w:val="008832E1"/>
    <w:rsid w:val="00884257"/>
    <w:rsid w:val="00884349"/>
    <w:rsid w:val="00886141"/>
    <w:rsid w:val="00887DA2"/>
    <w:rsid w:val="00890011"/>
    <w:rsid w:val="00890514"/>
    <w:rsid w:val="008907B9"/>
    <w:rsid w:val="00891893"/>
    <w:rsid w:val="00891E0C"/>
    <w:rsid w:val="00894655"/>
    <w:rsid w:val="00896BAC"/>
    <w:rsid w:val="008A0BCD"/>
    <w:rsid w:val="008A118C"/>
    <w:rsid w:val="008A161E"/>
    <w:rsid w:val="008A33DB"/>
    <w:rsid w:val="008A44B5"/>
    <w:rsid w:val="008A4C40"/>
    <w:rsid w:val="008A51F4"/>
    <w:rsid w:val="008A525E"/>
    <w:rsid w:val="008A5E81"/>
    <w:rsid w:val="008A713B"/>
    <w:rsid w:val="008B01A1"/>
    <w:rsid w:val="008B15EF"/>
    <w:rsid w:val="008B1F65"/>
    <w:rsid w:val="008B1F8B"/>
    <w:rsid w:val="008B2764"/>
    <w:rsid w:val="008B4A78"/>
    <w:rsid w:val="008C09EF"/>
    <w:rsid w:val="008C0D43"/>
    <w:rsid w:val="008C0EB4"/>
    <w:rsid w:val="008C16F8"/>
    <w:rsid w:val="008C2B48"/>
    <w:rsid w:val="008C2F5F"/>
    <w:rsid w:val="008C3B55"/>
    <w:rsid w:val="008C5D28"/>
    <w:rsid w:val="008C755C"/>
    <w:rsid w:val="008D095F"/>
    <w:rsid w:val="008D1102"/>
    <w:rsid w:val="008D1512"/>
    <w:rsid w:val="008D1B01"/>
    <w:rsid w:val="008D2A33"/>
    <w:rsid w:val="008D3439"/>
    <w:rsid w:val="008D4007"/>
    <w:rsid w:val="008D4626"/>
    <w:rsid w:val="008D5C83"/>
    <w:rsid w:val="008D5CA8"/>
    <w:rsid w:val="008D6ED9"/>
    <w:rsid w:val="008E1EB2"/>
    <w:rsid w:val="008E5583"/>
    <w:rsid w:val="008F037E"/>
    <w:rsid w:val="008F0807"/>
    <w:rsid w:val="008F1443"/>
    <w:rsid w:val="008F483C"/>
    <w:rsid w:val="008F56FB"/>
    <w:rsid w:val="008F6C0A"/>
    <w:rsid w:val="009016C5"/>
    <w:rsid w:val="00905367"/>
    <w:rsid w:val="00905785"/>
    <w:rsid w:val="00906147"/>
    <w:rsid w:val="00906488"/>
    <w:rsid w:val="00906496"/>
    <w:rsid w:val="0090752A"/>
    <w:rsid w:val="00907CCD"/>
    <w:rsid w:val="00907E81"/>
    <w:rsid w:val="00911ACD"/>
    <w:rsid w:val="00913321"/>
    <w:rsid w:val="0091475E"/>
    <w:rsid w:val="00914F7B"/>
    <w:rsid w:val="009211CD"/>
    <w:rsid w:val="00922DC2"/>
    <w:rsid w:val="00922FE9"/>
    <w:rsid w:val="0092303F"/>
    <w:rsid w:val="00924E67"/>
    <w:rsid w:val="00924EA2"/>
    <w:rsid w:val="00925ACA"/>
    <w:rsid w:val="00925F69"/>
    <w:rsid w:val="009272AC"/>
    <w:rsid w:val="00927793"/>
    <w:rsid w:val="00930CE0"/>
    <w:rsid w:val="00930D65"/>
    <w:rsid w:val="009328EA"/>
    <w:rsid w:val="00933538"/>
    <w:rsid w:val="009338A4"/>
    <w:rsid w:val="00935064"/>
    <w:rsid w:val="00935296"/>
    <w:rsid w:val="00935C7A"/>
    <w:rsid w:val="00935E46"/>
    <w:rsid w:val="00936725"/>
    <w:rsid w:val="00941413"/>
    <w:rsid w:val="009429BB"/>
    <w:rsid w:val="00942A40"/>
    <w:rsid w:val="0094504B"/>
    <w:rsid w:val="00945B3A"/>
    <w:rsid w:val="00952A71"/>
    <w:rsid w:val="0095362B"/>
    <w:rsid w:val="00953C6F"/>
    <w:rsid w:val="00954965"/>
    <w:rsid w:val="00955222"/>
    <w:rsid w:val="0095545A"/>
    <w:rsid w:val="009561EF"/>
    <w:rsid w:val="00957E74"/>
    <w:rsid w:val="009610D0"/>
    <w:rsid w:val="00961662"/>
    <w:rsid w:val="009651A2"/>
    <w:rsid w:val="00971277"/>
    <w:rsid w:val="0097171C"/>
    <w:rsid w:val="009733A0"/>
    <w:rsid w:val="0097379F"/>
    <w:rsid w:val="00977C04"/>
    <w:rsid w:val="009805E1"/>
    <w:rsid w:val="009811C7"/>
    <w:rsid w:val="00981BA2"/>
    <w:rsid w:val="00983902"/>
    <w:rsid w:val="00984387"/>
    <w:rsid w:val="00985725"/>
    <w:rsid w:val="00990182"/>
    <w:rsid w:val="00990F56"/>
    <w:rsid w:val="009913BD"/>
    <w:rsid w:val="00992D47"/>
    <w:rsid w:val="00997BC6"/>
    <w:rsid w:val="009A039E"/>
    <w:rsid w:val="009A09FE"/>
    <w:rsid w:val="009A2FA7"/>
    <w:rsid w:val="009A3D46"/>
    <w:rsid w:val="009A4FDE"/>
    <w:rsid w:val="009A53F5"/>
    <w:rsid w:val="009A546C"/>
    <w:rsid w:val="009A5B68"/>
    <w:rsid w:val="009A7807"/>
    <w:rsid w:val="009A78DF"/>
    <w:rsid w:val="009B1234"/>
    <w:rsid w:val="009B16C7"/>
    <w:rsid w:val="009B36C9"/>
    <w:rsid w:val="009B41CF"/>
    <w:rsid w:val="009B72D8"/>
    <w:rsid w:val="009C0CFB"/>
    <w:rsid w:val="009C0E5A"/>
    <w:rsid w:val="009C3BA2"/>
    <w:rsid w:val="009C5057"/>
    <w:rsid w:val="009C5197"/>
    <w:rsid w:val="009C5D1D"/>
    <w:rsid w:val="009C6371"/>
    <w:rsid w:val="009C6A4A"/>
    <w:rsid w:val="009C714E"/>
    <w:rsid w:val="009D1228"/>
    <w:rsid w:val="009D3E88"/>
    <w:rsid w:val="009D4075"/>
    <w:rsid w:val="009E0343"/>
    <w:rsid w:val="009E06A7"/>
    <w:rsid w:val="009E4584"/>
    <w:rsid w:val="009E7EB8"/>
    <w:rsid w:val="009F091C"/>
    <w:rsid w:val="009F1078"/>
    <w:rsid w:val="009F10D7"/>
    <w:rsid w:val="009F2184"/>
    <w:rsid w:val="009F290B"/>
    <w:rsid w:val="009F2CB3"/>
    <w:rsid w:val="009F327D"/>
    <w:rsid w:val="009F3D0A"/>
    <w:rsid w:val="009F426C"/>
    <w:rsid w:val="009F5D00"/>
    <w:rsid w:val="009F61F4"/>
    <w:rsid w:val="009F7C20"/>
    <w:rsid w:val="00A00F52"/>
    <w:rsid w:val="00A0113B"/>
    <w:rsid w:val="00A01244"/>
    <w:rsid w:val="00A03602"/>
    <w:rsid w:val="00A03BDF"/>
    <w:rsid w:val="00A04CD2"/>
    <w:rsid w:val="00A06811"/>
    <w:rsid w:val="00A10AA7"/>
    <w:rsid w:val="00A1196E"/>
    <w:rsid w:val="00A11FA7"/>
    <w:rsid w:val="00A14978"/>
    <w:rsid w:val="00A17483"/>
    <w:rsid w:val="00A21A15"/>
    <w:rsid w:val="00A2399A"/>
    <w:rsid w:val="00A242C3"/>
    <w:rsid w:val="00A24C74"/>
    <w:rsid w:val="00A34030"/>
    <w:rsid w:val="00A34349"/>
    <w:rsid w:val="00A34F9A"/>
    <w:rsid w:val="00A352BD"/>
    <w:rsid w:val="00A36B95"/>
    <w:rsid w:val="00A373A0"/>
    <w:rsid w:val="00A41591"/>
    <w:rsid w:val="00A43DF8"/>
    <w:rsid w:val="00A447B4"/>
    <w:rsid w:val="00A46295"/>
    <w:rsid w:val="00A46D0A"/>
    <w:rsid w:val="00A4797D"/>
    <w:rsid w:val="00A505DE"/>
    <w:rsid w:val="00A50D13"/>
    <w:rsid w:val="00A5328D"/>
    <w:rsid w:val="00A5455D"/>
    <w:rsid w:val="00A54681"/>
    <w:rsid w:val="00A5617D"/>
    <w:rsid w:val="00A5628A"/>
    <w:rsid w:val="00A56BFF"/>
    <w:rsid w:val="00A570DA"/>
    <w:rsid w:val="00A5777E"/>
    <w:rsid w:val="00A57E77"/>
    <w:rsid w:val="00A600DB"/>
    <w:rsid w:val="00A60B9F"/>
    <w:rsid w:val="00A60DD1"/>
    <w:rsid w:val="00A6102B"/>
    <w:rsid w:val="00A6150C"/>
    <w:rsid w:val="00A63C8B"/>
    <w:rsid w:val="00A64F55"/>
    <w:rsid w:val="00A65E1F"/>
    <w:rsid w:val="00A668FB"/>
    <w:rsid w:val="00A67A7B"/>
    <w:rsid w:val="00A71E4A"/>
    <w:rsid w:val="00A731E6"/>
    <w:rsid w:val="00A74707"/>
    <w:rsid w:val="00A76143"/>
    <w:rsid w:val="00A80873"/>
    <w:rsid w:val="00A80F38"/>
    <w:rsid w:val="00A8399E"/>
    <w:rsid w:val="00A83E55"/>
    <w:rsid w:val="00A83F12"/>
    <w:rsid w:val="00A84001"/>
    <w:rsid w:val="00A84114"/>
    <w:rsid w:val="00A84FAE"/>
    <w:rsid w:val="00A85829"/>
    <w:rsid w:val="00A90B64"/>
    <w:rsid w:val="00A9461A"/>
    <w:rsid w:val="00A94B5D"/>
    <w:rsid w:val="00A95451"/>
    <w:rsid w:val="00A956CC"/>
    <w:rsid w:val="00A95A96"/>
    <w:rsid w:val="00A971B5"/>
    <w:rsid w:val="00A9781F"/>
    <w:rsid w:val="00A97938"/>
    <w:rsid w:val="00AA0A8B"/>
    <w:rsid w:val="00AA10AA"/>
    <w:rsid w:val="00AA2336"/>
    <w:rsid w:val="00AA2587"/>
    <w:rsid w:val="00AA33FB"/>
    <w:rsid w:val="00AA404A"/>
    <w:rsid w:val="00AA4766"/>
    <w:rsid w:val="00AA4BB8"/>
    <w:rsid w:val="00AB21BF"/>
    <w:rsid w:val="00AB24EA"/>
    <w:rsid w:val="00AB3F1F"/>
    <w:rsid w:val="00AB506A"/>
    <w:rsid w:val="00AB5EFF"/>
    <w:rsid w:val="00AB6A46"/>
    <w:rsid w:val="00AC0375"/>
    <w:rsid w:val="00AC19C4"/>
    <w:rsid w:val="00AC2E0E"/>
    <w:rsid w:val="00AC39D5"/>
    <w:rsid w:val="00AC5D85"/>
    <w:rsid w:val="00AC6A8D"/>
    <w:rsid w:val="00AC6DD4"/>
    <w:rsid w:val="00AC78FF"/>
    <w:rsid w:val="00AC7C1D"/>
    <w:rsid w:val="00AD016E"/>
    <w:rsid w:val="00AD0740"/>
    <w:rsid w:val="00AD27FC"/>
    <w:rsid w:val="00AD375E"/>
    <w:rsid w:val="00AD52B9"/>
    <w:rsid w:val="00AE0E9D"/>
    <w:rsid w:val="00AE19EC"/>
    <w:rsid w:val="00AE229B"/>
    <w:rsid w:val="00AE4576"/>
    <w:rsid w:val="00AE5365"/>
    <w:rsid w:val="00AE6E02"/>
    <w:rsid w:val="00AE7DE7"/>
    <w:rsid w:val="00AF0715"/>
    <w:rsid w:val="00AF0C99"/>
    <w:rsid w:val="00AF3739"/>
    <w:rsid w:val="00AF47A8"/>
    <w:rsid w:val="00AF51B6"/>
    <w:rsid w:val="00AF6167"/>
    <w:rsid w:val="00AF664A"/>
    <w:rsid w:val="00AF7C71"/>
    <w:rsid w:val="00B0106E"/>
    <w:rsid w:val="00B01939"/>
    <w:rsid w:val="00B02063"/>
    <w:rsid w:val="00B02D44"/>
    <w:rsid w:val="00B04201"/>
    <w:rsid w:val="00B0430C"/>
    <w:rsid w:val="00B04A04"/>
    <w:rsid w:val="00B04B8F"/>
    <w:rsid w:val="00B078C6"/>
    <w:rsid w:val="00B079F9"/>
    <w:rsid w:val="00B10673"/>
    <w:rsid w:val="00B10B85"/>
    <w:rsid w:val="00B16AB1"/>
    <w:rsid w:val="00B16F3F"/>
    <w:rsid w:val="00B20DD4"/>
    <w:rsid w:val="00B22C67"/>
    <w:rsid w:val="00B22FCD"/>
    <w:rsid w:val="00B23B80"/>
    <w:rsid w:val="00B24F14"/>
    <w:rsid w:val="00B24F87"/>
    <w:rsid w:val="00B25A1B"/>
    <w:rsid w:val="00B275F5"/>
    <w:rsid w:val="00B30488"/>
    <w:rsid w:val="00B311A3"/>
    <w:rsid w:val="00B31945"/>
    <w:rsid w:val="00B31F0C"/>
    <w:rsid w:val="00B32657"/>
    <w:rsid w:val="00B34D69"/>
    <w:rsid w:val="00B40A39"/>
    <w:rsid w:val="00B43D82"/>
    <w:rsid w:val="00B43DF2"/>
    <w:rsid w:val="00B4693A"/>
    <w:rsid w:val="00B46C9F"/>
    <w:rsid w:val="00B47087"/>
    <w:rsid w:val="00B471ED"/>
    <w:rsid w:val="00B47F53"/>
    <w:rsid w:val="00B47FB5"/>
    <w:rsid w:val="00B50B29"/>
    <w:rsid w:val="00B51FDE"/>
    <w:rsid w:val="00B538D8"/>
    <w:rsid w:val="00B54F22"/>
    <w:rsid w:val="00B57BC0"/>
    <w:rsid w:val="00B57F51"/>
    <w:rsid w:val="00B60170"/>
    <w:rsid w:val="00B609A1"/>
    <w:rsid w:val="00B61022"/>
    <w:rsid w:val="00B62E20"/>
    <w:rsid w:val="00B63451"/>
    <w:rsid w:val="00B63D6E"/>
    <w:rsid w:val="00B642DA"/>
    <w:rsid w:val="00B667E0"/>
    <w:rsid w:val="00B66D5A"/>
    <w:rsid w:val="00B671A0"/>
    <w:rsid w:val="00B675E2"/>
    <w:rsid w:val="00B677D6"/>
    <w:rsid w:val="00B67F34"/>
    <w:rsid w:val="00B709A5"/>
    <w:rsid w:val="00B71D7E"/>
    <w:rsid w:val="00B7583A"/>
    <w:rsid w:val="00B760CE"/>
    <w:rsid w:val="00B8064A"/>
    <w:rsid w:val="00B8262D"/>
    <w:rsid w:val="00B84D09"/>
    <w:rsid w:val="00B85E5C"/>
    <w:rsid w:val="00B8741E"/>
    <w:rsid w:val="00B87659"/>
    <w:rsid w:val="00B87D21"/>
    <w:rsid w:val="00B905AD"/>
    <w:rsid w:val="00B914AC"/>
    <w:rsid w:val="00B92340"/>
    <w:rsid w:val="00B92786"/>
    <w:rsid w:val="00B9656C"/>
    <w:rsid w:val="00B96ED5"/>
    <w:rsid w:val="00B96F56"/>
    <w:rsid w:val="00BA01C7"/>
    <w:rsid w:val="00BA0B1B"/>
    <w:rsid w:val="00BA21C5"/>
    <w:rsid w:val="00BA2579"/>
    <w:rsid w:val="00BA4951"/>
    <w:rsid w:val="00BA6DE8"/>
    <w:rsid w:val="00BA7FE2"/>
    <w:rsid w:val="00BB1C73"/>
    <w:rsid w:val="00BB20B3"/>
    <w:rsid w:val="00BB323A"/>
    <w:rsid w:val="00BB3A64"/>
    <w:rsid w:val="00BB4869"/>
    <w:rsid w:val="00BB505F"/>
    <w:rsid w:val="00BB5E0F"/>
    <w:rsid w:val="00BC0E15"/>
    <w:rsid w:val="00BC2367"/>
    <w:rsid w:val="00BC3D69"/>
    <w:rsid w:val="00BC556A"/>
    <w:rsid w:val="00BC6358"/>
    <w:rsid w:val="00BC653E"/>
    <w:rsid w:val="00BC6738"/>
    <w:rsid w:val="00BC76AF"/>
    <w:rsid w:val="00BD070A"/>
    <w:rsid w:val="00BD2547"/>
    <w:rsid w:val="00BD5C06"/>
    <w:rsid w:val="00BD5CD6"/>
    <w:rsid w:val="00BD6401"/>
    <w:rsid w:val="00BE16BA"/>
    <w:rsid w:val="00BE4177"/>
    <w:rsid w:val="00BE4303"/>
    <w:rsid w:val="00BE440B"/>
    <w:rsid w:val="00BE5291"/>
    <w:rsid w:val="00BE55C8"/>
    <w:rsid w:val="00BE5968"/>
    <w:rsid w:val="00BE6528"/>
    <w:rsid w:val="00BE7D75"/>
    <w:rsid w:val="00BF0652"/>
    <w:rsid w:val="00BF54F9"/>
    <w:rsid w:val="00BF622C"/>
    <w:rsid w:val="00C03E7C"/>
    <w:rsid w:val="00C05B5F"/>
    <w:rsid w:val="00C06FAB"/>
    <w:rsid w:val="00C104F4"/>
    <w:rsid w:val="00C141A5"/>
    <w:rsid w:val="00C143F2"/>
    <w:rsid w:val="00C15784"/>
    <w:rsid w:val="00C16301"/>
    <w:rsid w:val="00C176AC"/>
    <w:rsid w:val="00C20F13"/>
    <w:rsid w:val="00C21862"/>
    <w:rsid w:val="00C21A06"/>
    <w:rsid w:val="00C232D8"/>
    <w:rsid w:val="00C23347"/>
    <w:rsid w:val="00C249FF"/>
    <w:rsid w:val="00C24FB5"/>
    <w:rsid w:val="00C32074"/>
    <w:rsid w:val="00C32799"/>
    <w:rsid w:val="00C33665"/>
    <w:rsid w:val="00C35F8F"/>
    <w:rsid w:val="00C3600B"/>
    <w:rsid w:val="00C37447"/>
    <w:rsid w:val="00C376D3"/>
    <w:rsid w:val="00C41456"/>
    <w:rsid w:val="00C42D20"/>
    <w:rsid w:val="00C45134"/>
    <w:rsid w:val="00C45600"/>
    <w:rsid w:val="00C45786"/>
    <w:rsid w:val="00C46392"/>
    <w:rsid w:val="00C46B18"/>
    <w:rsid w:val="00C46C70"/>
    <w:rsid w:val="00C46E17"/>
    <w:rsid w:val="00C50832"/>
    <w:rsid w:val="00C50848"/>
    <w:rsid w:val="00C52C63"/>
    <w:rsid w:val="00C52FD6"/>
    <w:rsid w:val="00C5441E"/>
    <w:rsid w:val="00C550C0"/>
    <w:rsid w:val="00C569FA"/>
    <w:rsid w:val="00C6130B"/>
    <w:rsid w:val="00C614B3"/>
    <w:rsid w:val="00C615BC"/>
    <w:rsid w:val="00C619E1"/>
    <w:rsid w:val="00C63BFA"/>
    <w:rsid w:val="00C665B8"/>
    <w:rsid w:val="00C66FB9"/>
    <w:rsid w:val="00C6733E"/>
    <w:rsid w:val="00C67495"/>
    <w:rsid w:val="00C67BAC"/>
    <w:rsid w:val="00C70835"/>
    <w:rsid w:val="00C71B20"/>
    <w:rsid w:val="00C71CF0"/>
    <w:rsid w:val="00C71FCA"/>
    <w:rsid w:val="00C745F0"/>
    <w:rsid w:val="00C7514E"/>
    <w:rsid w:val="00C773DD"/>
    <w:rsid w:val="00C77C1E"/>
    <w:rsid w:val="00C814D0"/>
    <w:rsid w:val="00C8155A"/>
    <w:rsid w:val="00C8184D"/>
    <w:rsid w:val="00C81E2E"/>
    <w:rsid w:val="00C8242F"/>
    <w:rsid w:val="00C82846"/>
    <w:rsid w:val="00C83A6E"/>
    <w:rsid w:val="00C84F24"/>
    <w:rsid w:val="00C85D1A"/>
    <w:rsid w:val="00C90997"/>
    <w:rsid w:val="00C91079"/>
    <w:rsid w:val="00C914CF"/>
    <w:rsid w:val="00C91D0A"/>
    <w:rsid w:val="00C93D59"/>
    <w:rsid w:val="00C941E1"/>
    <w:rsid w:val="00C9438B"/>
    <w:rsid w:val="00C94D3F"/>
    <w:rsid w:val="00C9503C"/>
    <w:rsid w:val="00C975D5"/>
    <w:rsid w:val="00CA0850"/>
    <w:rsid w:val="00CA1EDA"/>
    <w:rsid w:val="00CA1F0A"/>
    <w:rsid w:val="00CA3039"/>
    <w:rsid w:val="00CA30C1"/>
    <w:rsid w:val="00CA6643"/>
    <w:rsid w:val="00CB21C9"/>
    <w:rsid w:val="00CB3E83"/>
    <w:rsid w:val="00CB5016"/>
    <w:rsid w:val="00CB6482"/>
    <w:rsid w:val="00CC031D"/>
    <w:rsid w:val="00CC17CC"/>
    <w:rsid w:val="00CC2DF5"/>
    <w:rsid w:val="00CC348E"/>
    <w:rsid w:val="00CC46EC"/>
    <w:rsid w:val="00CC5205"/>
    <w:rsid w:val="00CC57B5"/>
    <w:rsid w:val="00CC61B8"/>
    <w:rsid w:val="00CD178E"/>
    <w:rsid w:val="00CD3720"/>
    <w:rsid w:val="00CD3E3D"/>
    <w:rsid w:val="00CD4F1E"/>
    <w:rsid w:val="00CD6EF3"/>
    <w:rsid w:val="00CD77A0"/>
    <w:rsid w:val="00CE063D"/>
    <w:rsid w:val="00CE091C"/>
    <w:rsid w:val="00CE0D5C"/>
    <w:rsid w:val="00CE1231"/>
    <w:rsid w:val="00CE28BA"/>
    <w:rsid w:val="00CE3654"/>
    <w:rsid w:val="00CE4D8B"/>
    <w:rsid w:val="00CE7415"/>
    <w:rsid w:val="00CF1724"/>
    <w:rsid w:val="00CF195E"/>
    <w:rsid w:val="00CF1E11"/>
    <w:rsid w:val="00CF3945"/>
    <w:rsid w:val="00CF5A7A"/>
    <w:rsid w:val="00CF6B37"/>
    <w:rsid w:val="00CF7605"/>
    <w:rsid w:val="00CF7F40"/>
    <w:rsid w:val="00D00426"/>
    <w:rsid w:val="00D00FAD"/>
    <w:rsid w:val="00D03076"/>
    <w:rsid w:val="00D0441F"/>
    <w:rsid w:val="00D05176"/>
    <w:rsid w:val="00D05372"/>
    <w:rsid w:val="00D05E75"/>
    <w:rsid w:val="00D06333"/>
    <w:rsid w:val="00D07050"/>
    <w:rsid w:val="00D07D03"/>
    <w:rsid w:val="00D10048"/>
    <w:rsid w:val="00D10735"/>
    <w:rsid w:val="00D11556"/>
    <w:rsid w:val="00D11D6F"/>
    <w:rsid w:val="00D133C5"/>
    <w:rsid w:val="00D14833"/>
    <w:rsid w:val="00D1497D"/>
    <w:rsid w:val="00D157EF"/>
    <w:rsid w:val="00D15DCC"/>
    <w:rsid w:val="00D1748F"/>
    <w:rsid w:val="00D20352"/>
    <w:rsid w:val="00D225F6"/>
    <w:rsid w:val="00D22FAB"/>
    <w:rsid w:val="00D2360F"/>
    <w:rsid w:val="00D24968"/>
    <w:rsid w:val="00D30263"/>
    <w:rsid w:val="00D303D0"/>
    <w:rsid w:val="00D3044F"/>
    <w:rsid w:val="00D3068D"/>
    <w:rsid w:val="00D3082A"/>
    <w:rsid w:val="00D31800"/>
    <w:rsid w:val="00D31CA0"/>
    <w:rsid w:val="00D3329D"/>
    <w:rsid w:val="00D342BD"/>
    <w:rsid w:val="00D34610"/>
    <w:rsid w:val="00D34CBE"/>
    <w:rsid w:val="00D4497F"/>
    <w:rsid w:val="00D46A9E"/>
    <w:rsid w:val="00D478EA"/>
    <w:rsid w:val="00D4795A"/>
    <w:rsid w:val="00D502BE"/>
    <w:rsid w:val="00D51A53"/>
    <w:rsid w:val="00D55F99"/>
    <w:rsid w:val="00D5635A"/>
    <w:rsid w:val="00D5638D"/>
    <w:rsid w:val="00D6169F"/>
    <w:rsid w:val="00D61D04"/>
    <w:rsid w:val="00D645A0"/>
    <w:rsid w:val="00D72CF7"/>
    <w:rsid w:val="00D72DF1"/>
    <w:rsid w:val="00D739EF"/>
    <w:rsid w:val="00D74031"/>
    <w:rsid w:val="00D75869"/>
    <w:rsid w:val="00D75A36"/>
    <w:rsid w:val="00D80C28"/>
    <w:rsid w:val="00D81D2F"/>
    <w:rsid w:val="00D82288"/>
    <w:rsid w:val="00D826FD"/>
    <w:rsid w:val="00D83C5F"/>
    <w:rsid w:val="00D852F9"/>
    <w:rsid w:val="00D86520"/>
    <w:rsid w:val="00D86651"/>
    <w:rsid w:val="00D87A90"/>
    <w:rsid w:val="00D941DF"/>
    <w:rsid w:val="00D96CA9"/>
    <w:rsid w:val="00DA28D0"/>
    <w:rsid w:val="00DA2E92"/>
    <w:rsid w:val="00DA58C2"/>
    <w:rsid w:val="00DA5BCE"/>
    <w:rsid w:val="00DA64C5"/>
    <w:rsid w:val="00DA64DC"/>
    <w:rsid w:val="00DA73F2"/>
    <w:rsid w:val="00DA79AA"/>
    <w:rsid w:val="00DB07C8"/>
    <w:rsid w:val="00DB13C4"/>
    <w:rsid w:val="00DB13ED"/>
    <w:rsid w:val="00DB34C2"/>
    <w:rsid w:val="00DB411A"/>
    <w:rsid w:val="00DB6A39"/>
    <w:rsid w:val="00DB7EEA"/>
    <w:rsid w:val="00DC13A2"/>
    <w:rsid w:val="00DC3C8F"/>
    <w:rsid w:val="00DC522C"/>
    <w:rsid w:val="00DD1237"/>
    <w:rsid w:val="00DD322F"/>
    <w:rsid w:val="00DD36FE"/>
    <w:rsid w:val="00DD3795"/>
    <w:rsid w:val="00DD40C2"/>
    <w:rsid w:val="00DD503D"/>
    <w:rsid w:val="00DD582F"/>
    <w:rsid w:val="00DD5F56"/>
    <w:rsid w:val="00DD5F6B"/>
    <w:rsid w:val="00DE1232"/>
    <w:rsid w:val="00DE6EC8"/>
    <w:rsid w:val="00DE7867"/>
    <w:rsid w:val="00DE7A47"/>
    <w:rsid w:val="00DF157D"/>
    <w:rsid w:val="00DF1C9E"/>
    <w:rsid w:val="00DF2129"/>
    <w:rsid w:val="00DF285E"/>
    <w:rsid w:val="00DF44C4"/>
    <w:rsid w:val="00DF4A37"/>
    <w:rsid w:val="00DF5926"/>
    <w:rsid w:val="00DF5E9F"/>
    <w:rsid w:val="00E00DDC"/>
    <w:rsid w:val="00E05233"/>
    <w:rsid w:val="00E05DBB"/>
    <w:rsid w:val="00E0750B"/>
    <w:rsid w:val="00E07B95"/>
    <w:rsid w:val="00E133AD"/>
    <w:rsid w:val="00E15F12"/>
    <w:rsid w:val="00E164FB"/>
    <w:rsid w:val="00E173FD"/>
    <w:rsid w:val="00E17F06"/>
    <w:rsid w:val="00E2076B"/>
    <w:rsid w:val="00E21977"/>
    <w:rsid w:val="00E22329"/>
    <w:rsid w:val="00E2455E"/>
    <w:rsid w:val="00E276CF"/>
    <w:rsid w:val="00E27A75"/>
    <w:rsid w:val="00E30DAF"/>
    <w:rsid w:val="00E30F7B"/>
    <w:rsid w:val="00E31D01"/>
    <w:rsid w:val="00E322C0"/>
    <w:rsid w:val="00E34887"/>
    <w:rsid w:val="00E348CF"/>
    <w:rsid w:val="00E3716A"/>
    <w:rsid w:val="00E445D9"/>
    <w:rsid w:val="00E46BF5"/>
    <w:rsid w:val="00E47B25"/>
    <w:rsid w:val="00E51323"/>
    <w:rsid w:val="00E5379F"/>
    <w:rsid w:val="00E55732"/>
    <w:rsid w:val="00E564AD"/>
    <w:rsid w:val="00E5682E"/>
    <w:rsid w:val="00E57B54"/>
    <w:rsid w:val="00E60499"/>
    <w:rsid w:val="00E61B84"/>
    <w:rsid w:val="00E61F04"/>
    <w:rsid w:val="00E629C1"/>
    <w:rsid w:val="00E629E7"/>
    <w:rsid w:val="00E63993"/>
    <w:rsid w:val="00E64D90"/>
    <w:rsid w:val="00E668FC"/>
    <w:rsid w:val="00E71262"/>
    <w:rsid w:val="00E71DF5"/>
    <w:rsid w:val="00E737BC"/>
    <w:rsid w:val="00E73BAF"/>
    <w:rsid w:val="00E76A77"/>
    <w:rsid w:val="00E77641"/>
    <w:rsid w:val="00E777E7"/>
    <w:rsid w:val="00E81263"/>
    <w:rsid w:val="00E8360E"/>
    <w:rsid w:val="00E928E2"/>
    <w:rsid w:val="00E93A8C"/>
    <w:rsid w:val="00E95263"/>
    <w:rsid w:val="00E95675"/>
    <w:rsid w:val="00E97748"/>
    <w:rsid w:val="00E97839"/>
    <w:rsid w:val="00E97A84"/>
    <w:rsid w:val="00EA0592"/>
    <w:rsid w:val="00EA1F67"/>
    <w:rsid w:val="00EA29EB"/>
    <w:rsid w:val="00EA307E"/>
    <w:rsid w:val="00EA3344"/>
    <w:rsid w:val="00EA4F51"/>
    <w:rsid w:val="00EB062B"/>
    <w:rsid w:val="00EB172A"/>
    <w:rsid w:val="00EB2017"/>
    <w:rsid w:val="00EB23C7"/>
    <w:rsid w:val="00EB52D1"/>
    <w:rsid w:val="00EB52F6"/>
    <w:rsid w:val="00EB6256"/>
    <w:rsid w:val="00EB6303"/>
    <w:rsid w:val="00EB678C"/>
    <w:rsid w:val="00EC0166"/>
    <w:rsid w:val="00EC72B7"/>
    <w:rsid w:val="00ED01FA"/>
    <w:rsid w:val="00ED058C"/>
    <w:rsid w:val="00ED0A39"/>
    <w:rsid w:val="00ED3FEA"/>
    <w:rsid w:val="00ED5240"/>
    <w:rsid w:val="00ED531B"/>
    <w:rsid w:val="00ED6E93"/>
    <w:rsid w:val="00ED7695"/>
    <w:rsid w:val="00EE1FE6"/>
    <w:rsid w:val="00EE2325"/>
    <w:rsid w:val="00EE476A"/>
    <w:rsid w:val="00EE4B8C"/>
    <w:rsid w:val="00EE5F4F"/>
    <w:rsid w:val="00EF0420"/>
    <w:rsid w:val="00EF07CC"/>
    <w:rsid w:val="00EF07E8"/>
    <w:rsid w:val="00EF1143"/>
    <w:rsid w:val="00EF1175"/>
    <w:rsid w:val="00EF14E4"/>
    <w:rsid w:val="00EF3BEC"/>
    <w:rsid w:val="00EF4A0D"/>
    <w:rsid w:val="00EF4B84"/>
    <w:rsid w:val="00EF7117"/>
    <w:rsid w:val="00EF7257"/>
    <w:rsid w:val="00EF7D4E"/>
    <w:rsid w:val="00F0106B"/>
    <w:rsid w:val="00F01D22"/>
    <w:rsid w:val="00F03AE6"/>
    <w:rsid w:val="00F05A38"/>
    <w:rsid w:val="00F12284"/>
    <w:rsid w:val="00F12C98"/>
    <w:rsid w:val="00F13040"/>
    <w:rsid w:val="00F137EC"/>
    <w:rsid w:val="00F1430B"/>
    <w:rsid w:val="00F14F3F"/>
    <w:rsid w:val="00F15C59"/>
    <w:rsid w:val="00F15CAE"/>
    <w:rsid w:val="00F16C7A"/>
    <w:rsid w:val="00F179A1"/>
    <w:rsid w:val="00F202D0"/>
    <w:rsid w:val="00F20DC4"/>
    <w:rsid w:val="00F21B2B"/>
    <w:rsid w:val="00F23F7C"/>
    <w:rsid w:val="00F249E5"/>
    <w:rsid w:val="00F25BBD"/>
    <w:rsid w:val="00F25F22"/>
    <w:rsid w:val="00F30C5B"/>
    <w:rsid w:val="00F31201"/>
    <w:rsid w:val="00F31A03"/>
    <w:rsid w:val="00F31F5C"/>
    <w:rsid w:val="00F33A0B"/>
    <w:rsid w:val="00F36C5E"/>
    <w:rsid w:val="00F36CD8"/>
    <w:rsid w:val="00F3741A"/>
    <w:rsid w:val="00F40EB8"/>
    <w:rsid w:val="00F4223D"/>
    <w:rsid w:val="00F42AA1"/>
    <w:rsid w:val="00F431C0"/>
    <w:rsid w:val="00F455B8"/>
    <w:rsid w:val="00F455EE"/>
    <w:rsid w:val="00F4601C"/>
    <w:rsid w:val="00F478D1"/>
    <w:rsid w:val="00F5139F"/>
    <w:rsid w:val="00F51AF3"/>
    <w:rsid w:val="00F53081"/>
    <w:rsid w:val="00F556A4"/>
    <w:rsid w:val="00F601E7"/>
    <w:rsid w:val="00F60736"/>
    <w:rsid w:val="00F615CB"/>
    <w:rsid w:val="00F61841"/>
    <w:rsid w:val="00F64B1F"/>
    <w:rsid w:val="00F651BF"/>
    <w:rsid w:val="00F65A0F"/>
    <w:rsid w:val="00F66071"/>
    <w:rsid w:val="00F66FB0"/>
    <w:rsid w:val="00F678FF"/>
    <w:rsid w:val="00F716D7"/>
    <w:rsid w:val="00F71CA6"/>
    <w:rsid w:val="00F741FF"/>
    <w:rsid w:val="00F74FC0"/>
    <w:rsid w:val="00F76720"/>
    <w:rsid w:val="00F828CB"/>
    <w:rsid w:val="00F83C79"/>
    <w:rsid w:val="00F84E4E"/>
    <w:rsid w:val="00F86088"/>
    <w:rsid w:val="00F864FC"/>
    <w:rsid w:val="00F869A7"/>
    <w:rsid w:val="00F86BE3"/>
    <w:rsid w:val="00F87641"/>
    <w:rsid w:val="00F929EC"/>
    <w:rsid w:val="00F95646"/>
    <w:rsid w:val="00F975FE"/>
    <w:rsid w:val="00FA3A6F"/>
    <w:rsid w:val="00FA578A"/>
    <w:rsid w:val="00FA59D3"/>
    <w:rsid w:val="00FA5D3A"/>
    <w:rsid w:val="00FA60D6"/>
    <w:rsid w:val="00FB0321"/>
    <w:rsid w:val="00FB04C3"/>
    <w:rsid w:val="00FB45D8"/>
    <w:rsid w:val="00FB561C"/>
    <w:rsid w:val="00FB78A8"/>
    <w:rsid w:val="00FC07B3"/>
    <w:rsid w:val="00FC399C"/>
    <w:rsid w:val="00FC412B"/>
    <w:rsid w:val="00FC70BA"/>
    <w:rsid w:val="00FC7A19"/>
    <w:rsid w:val="00FC7B9C"/>
    <w:rsid w:val="00FD351D"/>
    <w:rsid w:val="00FD799B"/>
    <w:rsid w:val="00FD7A88"/>
    <w:rsid w:val="00FE0010"/>
    <w:rsid w:val="00FE017C"/>
    <w:rsid w:val="00FE1EEA"/>
    <w:rsid w:val="00FE3603"/>
    <w:rsid w:val="00FE3BDA"/>
    <w:rsid w:val="00FE5640"/>
    <w:rsid w:val="00FE6C51"/>
    <w:rsid w:val="00FE70F9"/>
    <w:rsid w:val="00FE7A95"/>
    <w:rsid w:val="00FF0133"/>
    <w:rsid w:val="00FF02C9"/>
    <w:rsid w:val="00FF0DDA"/>
    <w:rsid w:val="00FF1E8A"/>
    <w:rsid w:val="00FF44FC"/>
    <w:rsid w:val="00FF4E11"/>
    <w:rsid w:val="00FF6C24"/>
    <w:rsid w:val="00FF6C6A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F238A0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0883"/>
  </w:style>
  <w:style w:type="paragraph" w:styleId="1">
    <w:name w:val="heading 1"/>
    <w:next w:val="a"/>
    <w:link w:val="1Char"/>
    <w:qFormat/>
    <w:rsid w:val="00120883"/>
    <w:pPr>
      <w:keepNext/>
      <w:keepLines/>
      <w:numPr>
        <w:numId w:val="3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">
    <w:name w:val="heading 2"/>
    <w:basedOn w:val="1"/>
    <w:next w:val="a"/>
    <w:link w:val="2Char"/>
    <w:qFormat/>
    <w:rsid w:val="0012088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"/>
    <w:link w:val="3Char"/>
    <w:qFormat/>
    <w:rsid w:val="00120883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"/>
    <w:link w:val="4Char"/>
    <w:qFormat/>
    <w:rsid w:val="00120883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Char"/>
    <w:qFormat/>
    <w:rsid w:val="00120883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120883"/>
    <w:pPr>
      <w:keepNext/>
      <w:keepLines/>
      <w:numPr>
        <w:ilvl w:val="5"/>
        <w:numId w:val="32"/>
      </w:numPr>
      <w:spacing w:before="120"/>
      <w:outlineLvl w:val="5"/>
    </w:pPr>
    <w:rPr>
      <w:rFonts w:cs="Arial"/>
    </w:rPr>
  </w:style>
  <w:style w:type="paragraph" w:styleId="7">
    <w:name w:val="heading 7"/>
    <w:basedOn w:val="a"/>
    <w:next w:val="a"/>
    <w:link w:val="7Char"/>
    <w:qFormat/>
    <w:rsid w:val="00120883"/>
    <w:pPr>
      <w:keepNext/>
      <w:keepLines/>
      <w:numPr>
        <w:ilvl w:val="6"/>
        <w:numId w:val="32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"/>
    <w:link w:val="8Char"/>
    <w:qFormat/>
    <w:rsid w:val="00120883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120883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120883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2Char">
    <w:name w:val="标题 2 Char"/>
    <w:basedOn w:val="a0"/>
    <w:link w:val="2"/>
    <w:rsid w:val="00120883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3Char">
    <w:name w:val="标题 3 Char"/>
    <w:basedOn w:val="a0"/>
    <w:link w:val="3"/>
    <w:rsid w:val="00120883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4Char">
    <w:name w:val="标题 4 Char"/>
    <w:basedOn w:val="a0"/>
    <w:link w:val="4"/>
    <w:rsid w:val="00120883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5Char">
    <w:name w:val="标题 5 Char"/>
    <w:basedOn w:val="a0"/>
    <w:link w:val="5"/>
    <w:rsid w:val="00120883"/>
    <w:rPr>
      <w:rFonts w:ascii="Arial" w:eastAsia="Times New Roman" w:hAnsi="Arial" w:cs="Arial"/>
      <w:lang w:val="en-GB" w:eastAsia="zh-CN"/>
    </w:rPr>
  </w:style>
  <w:style w:type="character" w:customStyle="1" w:styleId="6Char">
    <w:name w:val="标题 6 Char"/>
    <w:basedOn w:val="a0"/>
    <w:link w:val="6"/>
    <w:rsid w:val="00120883"/>
    <w:rPr>
      <w:rFonts w:cs="Arial"/>
    </w:rPr>
  </w:style>
  <w:style w:type="character" w:customStyle="1" w:styleId="7Char">
    <w:name w:val="标题 7 Char"/>
    <w:basedOn w:val="a0"/>
    <w:link w:val="7"/>
    <w:rsid w:val="00120883"/>
    <w:rPr>
      <w:rFonts w:cs="Arial"/>
    </w:rPr>
  </w:style>
  <w:style w:type="character" w:customStyle="1" w:styleId="8Char">
    <w:name w:val="标题 8 Char"/>
    <w:basedOn w:val="a0"/>
    <w:link w:val="8"/>
    <w:rsid w:val="00120883"/>
    <w:rPr>
      <w:rFonts w:cs="Arial"/>
    </w:rPr>
  </w:style>
  <w:style w:type="character" w:customStyle="1" w:styleId="9Char">
    <w:name w:val="标题 9 Char"/>
    <w:basedOn w:val="a0"/>
    <w:link w:val="9"/>
    <w:rsid w:val="00120883"/>
    <w:rPr>
      <w:rFonts w:cs="Arial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120883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Arial"/>
      <w:b/>
      <w:bCs/>
      <w:noProof/>
      <w:sz w:val="18"/>
      <w:szCs w:val="18"/>
      <w:lang w:val="en-US" w:eastAsia="zh-CN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3"/>
    <w:rsid w:val="00120883"/>
    <w:rPr>
      <w:rFonts w:ascii="Arial" w:eastAsia="Times New Roman" w:hAnsi="Arial" w:cs="Arial"/>
      <w:b/>
      <w:bCs/>
      <w:noProof/>
      <w:sz w:val="18"/>
      <w:szCs w:val="18"/>
      <w:lang w:val="en-US" w:eastAsia="zh-CN"/>
    </w:rPr>
  </w:style>
  <w:style w:type="paragraph" w:customStyle="1" w:styleId="3GPPHeader">
    <w:name w:val="3GPP_Header"/>
    <w:basedOn w:val="a"/>
    <w:rsid w:val="00120883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basedOn w:val="a"/>
    <w:rsid w:val="00120883"/>
    <w:pPr>
      <w:numPr>
        <w:numId w:val="2"/>
      </w:numPr>
    </w:pPr>
  </w:style>
  <w:style w:type="paragraph" w:styleId="a4">
    <w:name w:val="Body Text"/>
    <w:basedOn w:val="a"/>
    <w:link w:val="Char0"/>
    <w:rsid w:val="00120883"/>
  </w:style>
  <w:style w:type="character" w:customStyle="1" w:styleId="Char0">
    <w:name w:val="正文文本 Char"/>
    <w:basedOn w:val="a0"/>
    <w:link w:val="a4"/>
    <w:rsid w:val="00120883"/>
  </w:style>
  <w:style w:type="paragraph" w:customStyle="1" w:styleId="Proposal">
    <w:name w:val="Proposal"/>
    <w:basedOn w:val="a"/>
    <w:qFormat/>
    <w:rsid w:val="00120883"/>
    <w:pPr>
      <w:numPr>
        <w:numId w:val="3"/>
      </w:numPr>
      <w:tabs>
        <w:tab w:val="left" w:pos="1701"/>
      </w:tabs>
    </w:pPr>
    <w:rPr>
      <w:b/>
      <w:bCs/>
    </w:rPr>
  </w:style>
  <w:style w:type="paragraph" w:customStyle="1" w:styleId="CRCoverPage">
    <w:name w:val="CR Cover Page"/>
    <w:link w:val="CRCoverPageZchn"/>
    <w:rsid w:val="00120883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120883"/>
    <w:rPr>
      <w:rFonts w:ascii="Arial" w:eastAsia="Times New Roman" w:hAnsi="Arial" w:cs="Times New Roman"/>
      <w:sz w:val="20"/>
      <w:szCs w:val="20"/>
      <w:lang w:val="en-GB"/>
    </w:rPr>
  </w:style>
  <w:style w:type="paragraph" w:styleId="a5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リスト段落"/>
    <w:basedOn w:val="a"/>
    <w:link w:val="Char1"/>
    <w:uiPriority w:val="34"/>
    <w:qFormat/>
    <w:rsid w:val="00B31945"/>
    <w:pPr>
      <w:overflowPunct w:val="0"/>
      <w:autoSpaceDE w:val="0"/>
      <w:autoSpaceDN w:val="0"/>
      <w:adjustRightInd w:val="0"/>
      <w:spacing w:after="120" w:line="240" w:lineRule="auto"/>
      <w:ind w:left="720"/>
      <w:contextualSpacing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a6">
    <w:name w:val="Balloon Text"/>
    <w:basedOn w:val="a"/>
    <w:link w:val="Char2"/>
    <w:uiPriority w:val="99"/>
    <w:semiHidden/>
    <w:unhideWhenUsed/>
    <w:rsid w:val="00B319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B31945"/>
    <w:rPr>
      <w:rFonts w:ascii="Segoe UI" w:hAnsi="Segoe UI" w:cs="Segoe UI"/>
      <w:sz w:val="18"/>
      <w:szCs w:val="18"/>
    </w:rPr>
  </w:style>
  <w:style w:type="paragraph" w:customStyle="1" w:styleId="TAL">
    <w:name w:val="TAL"/>
    <w:basedOn w:val="a"/>
    <w:link w:val="TALChar"/>
    <w:qFormat/>
    <w:rsid w:val="00294356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TAC"/>
    <w:link w:val="TAHChar"/>
    <w:qFormat/>
    <w:rsid w:val="00294356"/>
    <w:rPr>
      <w:b/>
    </w:rPr>
  </w:style>
  <w:style w:type="paragraph" w:customStyle="1" w:styleId="TAC">
    <w:name w:val="TAC"/>
    <w:basedOn w:val="TAL"/>
    <w:link w:val="TACChar"/>
    <w:rsid w:val="00294356"/>
    <w:pPr>
      <w:jc w:val="center"/>
    </w:pPr>
  </w:style>
  <w:style w:type="character" w:customStyle="1" w:styleId="TALChar">
    <w:name w:val="TAL Char"/>
    <w:link w:val="TAL"/>
    <w:rsid w:val="00294356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har">
    <w:name w:val="TAH Char"/>
    <w:link w:val="TAH"/>
    <w:rsid w:val="00294356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CChar">
    <w:name w:val="TAC Char"/>
    <w:link w:val="TAC"/>
    <w:locked/>
    <w:rsid w:val="00294356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PL">
    <w:name w:val="PL"/>
    <w:link w:val="PLChar"/>
    <w:qFormat/>
    <w:rsid w:val="00C550C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C550C0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character" w:customStyle="1" w:styleId="TALCar">
    <w:name w:val="TAL Car"/>
    <w:qFormat/>
    <w:rsid w:val="00C550C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qFormat/>
    <w:locked/>
    <w:rsid w:val="00C550C0"/>
    <w:rPr>
      <w:rFonts w:ascii="Arial" w:eastAsia="Times New Roman" w:hAnsi="Arial"/>
      <w:b/>
      <w:sz w:val="18"/>
      <w:lang w:val="en-GB" w:eastAsia="ja-JP"/>
    </w:rPr>
  </w:style>
  <w:style w:type="paragraph" w:customStyle="1" w:styleId="TH">
    <w:name w:val="TH"/>
    <w:basedOn w:val="a"/>
    <w:link w:val="THChar"/>
    <w:qFormat/>
    <w:rsid w:val="00C550C0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ja-JP"/>
    </w:rPr>
  </w:style>
  <w:style w:type="character" w:customStyle="1" w:styleId="THChar">
    <w:name w:val="TH Char"/>
    <w:link w:val="TH"/>
    <w:qFormat/>
    <w:rsid w:val="00C550C0"/>
    <w:rPr>
      <w:rFonts w:ascii="Arial" w:eastAsia="Times New Roman" w:hAnsi="Arial" w:cs="Times New Roman"/>
      <w:b/>
      <w:sz w:val="20"/>
      <w:szCs w:val="20"/>
      <w:lang w:val="en-GB" w:eastAsia="ja-JP"/>
    </w:rPr>
  </w:style>
  <w:style w:type="paragraph" w:customStyle="1" w:styleId="B1">
    <w:name w:val="B1"/>
    <w:basedOn w:val="a7"/>
    <w:link w:val="B1Char1"/>
    <w:qFormat/>
    <w:rsid w:val="00841310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1Char1">
    <w:name w:val="B1 Char1"/>
    <w:link w:val="B1"/>
    <w:qFormat/>
    <w:rsid w:val="00841310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a7">
    <w:name w:val="List"/>
    <w:basedOn w:val="a"/>
    <w:uiPriority w:val="99"/>
    <w:semiHidden/>
    <w:unhideWhenUsed/>
    <w:rsid w:val="00841310"/>
    <w:pPr>
      <w:ind w:left="283" w:hanging="283"/>
      <w:contextualSpacing/>
    </w:pPr>
  </w:style>
  <w:style w:type="character" w:styleId="a8">
    <w:name w:val="annotation reference"/>
    <w:basedOn w:val="a0"/>
    <w:uiPriority w:val="99"/>
    <w:semiHidden/>
    <w:unhideWhenUsed/>
    <w:rsid w:val="00ED0A39"/>
    <w:rPr>
      <w:sz w:val="16"/>
      <w:szCs w:val="16"/>
    </w:rPr>
  </w:style>
  <w:style w:type="paragraph" w:styleId="a9">
    <w:name w:val="annotation text"/>
    <w:basedOn w:val="a"/>
    <w:link w:val="Char3"/>
    <w:uiPriority w:val="99"/>
    <w:semiHidden/>
    <w:unhideWhenUsed/>
    <w:rsid w:val="00ED0A39"/>
    <w:pPr>
      <w:spacing w:line="240" w:lineRule="auto"/>
    </w:pPr>
    <w:rPr>
      <w:sz w:val="20"/>
      <w:szCs w:val="20"/>
    </w:rPr>
  </w:style>
  <w:style w:type="character" w:customStyle="1" w:styleId="Char3">
    <w:name w:val="批注文字 Char"/>
    <w:basedOn w:val="a0"/>
    <w:link w:val="a9"/>
    <w:uiPriority w:val="99"/>
    <w:semiHidden/>
    <w:rsid w:val="00ED0A39"/>
    <w:rPr>
      <w:sz w:val="20"/>
      <w:szCs w:val="20"/>
    </w:rPr>
  </w:style>
  <w:style w:type="paragraph" w:styleId="aa">
    <w:name w:val="annotation subject"/>
    <w:basedOn w:val="a9"/>
    <w:next w:val="a9"/>
    <w:link w:val="Char4"/>
    <w:uiPriority w:val="99"/>
    <w:semiHidden/>
    <w:unhideWhenUsed/>
    <w:rsid w:val="00ED0A39"/>
    <w:rPr>
      <w:b/>
      <w:bCs/>
    </w:rPr>
  </w:style>
  <w:style w:type="character" w:customStyle="1" w:styleId="Char4">
    <w:name w:val="批注主题 Char"/>
    <w:basedOn w:val="Char3"/>
    <w:link w:val="aa"/>
    <w:uiPriority w:val="99"/>
    <w:semiHidden/>
    <w:rsid w:val="00ED0A39"/>
    <w:rPr>
      <w:b/>
      <w:bCs/>
      <w:sz w:val="20"/>
      <w:szCs w:val="20"/>
    </w:rPr>
  </w:style>
  <w:style w:type="paragraph" w:styleId="ab">
    <w:name w:val="footer"/>
    <w:basedOn w:val="a"/>
    <w:link w:val="Char5"/>
    <w:uiPriority w:val="99"/>
    <w:unhideWhenUsed/>
    <w:rsid w:val="00911ACD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5">
    <w:name w:val="页脚 Char"/>
    <w:basedOn w:val="a0"/>
    <w:link w:val="ab"/>
    <w:uiPriority w:val="99"/>
    <w:rsid w:val="00911ACD"/>
    <w:rPr>
      <w:sz w:val="18"/>
      <w:szCs w:val="18"/>
    </w:rPr>
  </w:style>
  <w:style w:type="character" w:customStyle="1" w:styleId="Char1">
    <w:name w:val="列出段落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5"/>
    <w:uiPriority w:val="34"/>
    <w:qFormat/>
    <w:locked/>
    <w:rsid w:val="00AC78FF"/>
    <w:rPr>
      <w:rFonts w:ascii="Arial" w:eastAsia="Times New Roman" w:hAnsi="Arial" w:cs="Times New Roman"/>
      <w:sz w:val="20"/>
      <w:szCs w:val="20"/>
      <w:lang w:val="en-GB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0883"/>
  </w:style>
  <w:style w:type="paragraph" w:styleId="1">
    <w:name w:val="heading 1"/>
    <w:next w:val="a"/>
    <w:link w:val="1Char"/>
    <w:qFormat/>
    <w:rsid w:val="00120883"/>
    <w:pPr>
      <w:keepNext/>
      <w:keepLines/>
      <w:numPr>
        <w:numId w:val="3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">
    <w:name w:val="heading 2"/>
    <w:basedOn w:val="1"/>
    <w:next w:val="a"/>
    <w:link w:val="2Char"/>
    <w:qFormat/>
    <w:rsid w:val="0012088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"/>
    <w:link w:val="3Char"/>
    <w:qFormat/>
    <w:rsid w:val="00120883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"/>
    <w:link w:val="4Char"/>
    <w:qFormat/>
    <w:rsid w:val="00120883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Char"/>
    <w:qFormat/>
    <w:rsid w:val="00120883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120883"/>
    <w:pPr>
      <w:keepNext/>
      <w:keepLines/>
      <w:numPr>
        <w:ilvl w:val="5"/>
        <w:numId w:val="32"/>
      </w:numPr>
      <w:spacing w:before="120"/>
      <w:outlineLvl w:val="5"/>
    </w:pPr>
    <w:rPr>
      <w:rFonts w:cs="Arial"/>
    </w:rPr>
  </w:style>
  <w:style w:type="paragraph" w:styleId="7">
    <w:name w:val="heading 7"/>
    <w:basedOn w:val="a"/>
    <w:next w:val="a"/>
    <w:link w:val="7Char"/>
    <w:qFormat/>
    <w:rsid w:val="00120883"/>
    <w:pPr>
      <w:keepNext/>
      <w:keepLines/>
      <w:numPr>
        <w:ilvl w:val="6"/>
        <w:numId w:val="32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"/>
    <w:link w:val="8Char"/>
    <w:qFormat/>
    <w:rsid w:val="00120883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120883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120883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2Char">
    <w:name w:val="标题 2 Char"/>
    <w:basedOn w:val="a0"/>
    <w:link w:val="2"/>
    <w:rsid w:val="00120883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3Char">
    <w:name w:val="标题 3 Char"/>
    <w:basedOn w:val="a0"/>
    <w:link w:val="3"/>
    <w:rsid w:val="00120883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4Char">
    <w:name w:val="标题 4 Char"/>
    <w:basedOn w:val="a0"/>
    <w:link w:val="4"/>
    <w:rsid w:val="00120883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5Char">
    <w:name w:val="标题 5 Char"/>
    <w:basedOn w:val="a0"/>
    <w:link w:val="5"/>
    <w:rsid w:val="00120883"/>
    <w:rPr>
      <w:rFonts w:ascii="Arial" w:eastAsia="Times New Roman" w:hAnsi="Arial" w:cs="Arial"/>
      <w:lang w:val="en-GB" w:eastAsia="zh-CN"/>
    </w:rPr>
  </w:style>
  <w:style w:type="character" w:customStyle="1" w:styleId="6Char">
    <w:name w:val="标题 6 Char"/>
    <w:basedOn w:val="a0"/>
    <w:link w:val="6"/>
    <w:rsid w:val="00120883"/>
    <w:rPr>
      <w:rFonts w:cs="Arial"/>
    </w:rPr>
  </w:style>
  <w:style w:type="character" w:customStyle="1" w:styleId="7Char">
    <w:name w:val="标题 7 Char"/>
    <w:basedOn w:val="a0"/>
    <w:link w:val="7"/>
    <w:rsid w:val="00120883"/>
    <w:rPr>
      <w:rFonts w:cs="Arial"/>
    </w:rPr>
  </w:style>
  <w:style w:type="character" w:customStyle="1" w:styleId="8Char">
    <w:name w:val="标题 8 Char"/>
    <w:basedOn w:val="a0"/>
    <w:link w:val="8"/>
    <w:rsid w:val="00120883"/>
    <w:rPr>
      <w:rFonts w:cs="Arial"/>
    </w:rPr>
  </w:style>
  <w:style w:type="character" w:customStyle="1" w:styleId="9Char">
    <w:name w:val="标题 9 Char"/>
    <w:basedOn w:val="a0"/>
    <w:link w:val="9"/>
    <w:rsid w:val="00120883"/>
    <w:rPr>
      <w:rFonts w:cs="Arial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120883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Arial"/>
      <w:b/>
      <w:bCs/>
      <w:noProof/>
      <w:sz w:val="18"/>
      <w:szCs w:val="18"/>
      <w:lang w:val="en-US" w:eastAsia="zh-CN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3"/>
    <w:rsid w:val="00120883"/>
    <w:rPr>
      <w:rFonts w:ascii="Arial" w:eastAsia="Times New Roman" w:hAnsi="Arial" w:cs="Arial"/>
      <w:b/>
      <w:bCs/>
      <w:noProof/>
      <w:sz w:val="18"/>
      <w:szCs w:val="18"/>
      <w:lang w:val="en-US" w:eastAsia="zh-CN"/>
    </w:rPr>
  </w:style>
  <w:style w:type="paragraph" w:customStyle="1" w:styleId="3GPPHeader">
    <w:name w:val="3GPP_Header"/>
    <w:basedOn w:val="a"/>
    <w:rsid w:val="00120883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basedOn w:val="a"/>
    <w:rsid w:val="00120883"/>
    <w:pPr>
      <w:numPr>
        <w:numId w:val="2"/>
      </w:numPr>
    </w:pPr>
  </w:style>
  <w:style w:type="paragraph" w:styleId="a4">
    <w:name w:val="Body Text"/>
    <w:basedOn w:val="a"/>
    <w:link w:val="Char0"/>
    <w:rsid w:val="00120883"/>
  </w:style>
  <w:style w:type="character" w:customStyle="1" w:styleId="Char0">
    <w:name w:val="正文文本 Char"/>
    <w:basedOn w:val="a0"/>
    <w:link w:val="a4"/>
    <w:rsid w:val="00120883"/>
  </w:style>
  <w:style w:type="paragraph" w:customStyle="1" w:styleId="Proposal">
    <w:name w:val="Proposal"/>
    <w:basedOn w:val="a"/>
    <w:qFormat/>
    <w:rsid w:val="00120883"/>
    <w:pPr>
      <w:numPr>
        <w:numId w:val="3"/>
      </w:numPr>
      <w:tabs>
        <w:tab w:val="left" w:pos="1701"/>
      </w:tabs>
    </w:pPr>
    <w:rPr>
      <w:b/>
      <w:bCs/>
    </w:rPr>
  </w:style>
  <w:style w:type="paragraph" w:customStyle="1" w:styleId="CRCoverPage">
    <w:name w:val="CR Cover Page"/>
    <w:link w:val="CRCoverPageZchn"/>
    <w:rsid w:val="00120883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120883"/>
    <w:rPr>
      <w:rFonts w:ascii="Arial" w:eastAsia="Times New Roman" w:hAnsi="Arial" w:cs="Times New Roman"/>
      <w:sz w:val="20"/>
      <w:szCs w:val="20"/>
      <w:lang w:val="en-GB"/>
    </w:rPr>
  </w:style>
  <w:style w:type="paragraph" w:styleId="a5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リスト段落"/>
    <w:basedOn w:val="a"/>
    <w:link w:val="Char1"/>
    <w:uiPriority w:val="34"/>
    <w:qFormat/>
    <w:rsid w:val="00B31945"/>
    <w:pPr>
      <w:overflowPunct w:val="0"/>
      <w:autoSpaceDE w:val="0"/>
      <w:autoSpaceDN w:val="0"/>
      <w:adjustRightInd w:val="0"/>
      <w:spacing w:after="120" w:line="240" w:lineRule="auto"/>
      <w:ind w:left="720"/>
      <w:contextualSpacing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a6">
    <w:name w:val="Balloon Text"/>
    <w:basedOn w:val="a"/>
    <w:link w:val="Char2"/>
    <w:uiPriority w:val="99"/>
    <w:semiHidden/>
    <w:unhideWhenUsed/>
    <w:rsid w:val="00B319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B31945"/>
    <w:rPr>
      <w:rFonts w:ascii="Segoe UI" w:hAnsi="Segoe UI" w:cs="Segoe UI"/>
      <w:sz w:val="18"/>
      <w:szCs w:val="18"/>
    </w:rPr>
  </w:style>
  <w:style w:type="paragraph" w:customStyle="1" w:styleId="TAL">
    <w:name w:val="TAL"/>
    <w:basedOn w:val="a"/>
    <w:link w:val="TALChar"/>
    <w:qFormat/>
    <w:rsid w:val="00294356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TAC"/>
    <w:link w:val="TAHChar"/>
    <w:qFormat/>
    <w:rsid w:val="00294356"/>
    <w:rPr>
      <w:b/>
    </w:rPr>
  </w:style>
  <w:style w:type="paragraph" w:customStyle="1" w:styleId="TAC">
    <w:name w:val="TAC"/>
    <w:basedOn w:val="TAL"/>
    <w:link w:val="TACChar"/>
    <w:rsid w:val="00294356"/>
    <w:pPr>
      <w:jc w:val="center"/>
    </w:pPr>
  </w:style>
  <w:style w:type="character" w:customStyle="1" w:styleId="TALChar">
    <w:name w:val="TAL Char"/>
    <w:link w:val="TAL"/>
    <w:rsid w:val="00294356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har">
    <w:name w:val="TAH Char"/>
    <w:link w:val="TAH"/>
    <w:rsid w:val="00294356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CChar">
    <w:name w:val="TAC Char"/>
    <w:link w:val="TAC"/>
    <w:locked/>
    <w:rsid w:val="00294356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PL">
    <w:name w:val="PL"/>
    <w:link w:val="PLChar"/>
    <w:qFormat/>
    <w:rsid w:val="00C550C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C550C0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character" w:customStyle="1" w:styleId="TALCar">
    <w:name w:val="TAL Car"/>
    <w:qFormat/>
    <w:rsid w:val="00C550C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qFormat/>
    <w:locked/>
    <w:rsid w:val="00C550C0"/>
    <w:rPr>
      <w:rFonts w:ascii="Arial" w:eastAsia="Times New Roman" w:hAnsi="Arial"/>
      <w:b/>
      <w:sz w:val="18"/>
      <w:lang w:val="en-GB" w:eastAsia="ja-JP"/>
    </w:rPr>
  </w:style>
  <w:style w:type="paragraph" w:customStyle="1" w:styleId="TH">
    <w:name w:val="TH"/>
    <w:basedOn w:val="a"/>
    <w:link w:val="THChar"/>
    <w:qFormat/>
    <w:rsid w:val="00C550C0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ja-JP"/>
    </w:rPr>
  </w:style>
  <w:style w:type="character" w:customStyle="1" w:styleId="THChar">
    <w:name w:val="TH Char"/>
    <w:link w:val="TH"/>
    <w:qFormat/>
    <w:rsid w:val="00C550C0"/>
    <w:rPr>
      <w:rFonts w:ascii="Arial" w:eastAsia="Times New Roman" w:hAnsi="Arial" w:cs="Times New Roman"/>
      <w:b/>
      <w:sz w:val="20"/>
      <w:szCs w:val="20"/>
      <w:lang w:val="en-GB" w:eastAsia="ja-JP"/>
    </w:rPr>
  </w:style>
  <w:style w:type="paragraph" w:customStyle="1" w:styleId="B1">
    <w:name w:val="B1"/>
    <w:basedOn w:val="a7"/>
    <w:link w:val="B1Char1"/>
    <w:qFormat/>
    <w:rsid w:val="00841310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1Char1">
    <w:name w:val="B1 Char1"/>
    <w:link w:val="B1"/>
    <w:qFormat/>
    <w:rsid w:val="00841310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a7">
    <w:name w:val="List"/>
    <w:basedOn w:val="a"/>
    <w:uiPriority w:val="99"/>
    <w:semiHidden/>
    <w:unhideWhenUsed/>
    <w:rsid w:val="00841310"/>
    <w:pPr>
      <w:ind w:left="283" w:hanging="283"/>
      <w:contextualSpacing/>
    </w:pPr>
  </w:style>
  <w:style w:type="character" w:styleId="a8">
    <w:name w:val="annotation reference"/>
    <w:basedOn w:val="a0"/>
    <w:uiPriority w:val="99"/>
    <w:semiHidden/>
    <w:unhideWhenUsed/>
    <w:rsid w:val="00ED0A39"/>
    <w:rPr>
      <w:sz w:val="16"/>
      <w:szCs w:val="16"/>
    </w:rPr>
  </w:style>
  <w:style w:type="paragraph" w:styleId="a9">
    <w:name w:val="annotation text"/>
    <w:basedOn w:val="a"/>
    <w:link w:val="Char3"/>
    <w:uiPriority w:val="99"/>
    <w:semiHidden/>
    <w:unhideWhenUsed/>
    <w:rsid w:val="00ED0A39"/>
    <w:pPr>
      <w:spacing w:line="240" w:lineRule="auto"/>
    </w:pPr>
    <w:rPr>
      <w:sz w:val="20"/>
      <w:szCs w:val="20"/>
    </w:rPr>
  </w:style>
  <w:style w:type="character" w:customStyle="1" w:styleId="Char3">
    <w:name w:val="批注文字 Char"/>
    <w:basedOn w:val="a0"/>
    <w:link w:val="a9"/>
    <w:uiPriority w:val="99"/>
    <w:semiHidden/>
    <w:rsid w:val="00ED0A39"/>
    <w:rPr>
      <w:sz w:val="20"/>
      <w:szCs w:val="20"/>
    </w:rPr>
  </w:style>
  <w:style w:type="paragraph" w:styleId="aa">
    <w:name w:val="annotation subject"/>
    <w:basedOn w:val="a9"/>
    <w:next w:val="a9"/>
    <w:link w:val="Char4"/>
    <w:uiPriority w:val="99"/>
    <w:semiHidden/>
    <w:unhideWhenUsed/>
    <w:rsid w:val="00ED0A39"/>
    <w:rPr>
      <w:b/>
      <w:bCs/>
    </w:rPr>
  </w:style>
  <w:style w:type="character" w:customStyle="1" w:styleId="Char4">
    <w:name w:val="批注主题 Char"/>
    <w:basedOn w:val="Char3"/>
    <w:link w:val="aa"/>
    <w:uiPriority w:val="99"/>
    <w:semiHidden/>
    <w:rsid w:val="00ED0A39"/>
    <w:rPr>
      <w:b/>
      <w:bCs/>
      <w:sz w:val="20"/>
      <w:szCs w:val="20"/>
    </w:rPr>
  </w:style>
  <w:style w:type="paragraph" w:styleId="ab">
    <w:name w:val="footer"/>
    <w:basedOn w:val="a"/>
    <w:link w:val="Char5"/>
    <w:uiPriority w:val="99"/>
    <w:unhideWhenUsed/>
    <w:rsid w:val="00911ACD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5">
    <w:name w:val="页脚 Char"/>
    <w:basedOn w:val="a0"/>
    <w:link w:val="ab"/>
    <w:uiPriority w:val="99"/>
    <w:rsid w:val="00911ACD"/>
    <w:rPr>
      <w:sz w:val="18"/>
      <w:szCs w:val="18"/>
    </w:rPr>
  </w:style>
  <w:style w:type="character" w:customStyle="1" w:styleId="Char1">
    <w:name w:val="列出段落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5"/>
    <w:uiPriority w:val="34"/>
    <w:qFormat/>
    <w:locked/>
    <w:rsid w:val="00AC78FF"/>
    <w:rPr>
      <w:rFonts w:ascii="Arial" w:eastAsia="Times New Roman" w:hAnsi="Arial" w:cs="Times New Roman"/>
      <w:sz w:val="20"/>
      <w:szCs w:val="20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014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2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8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1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9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801E5341-10EE-4363-9A0B-7AFEE4841AB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2D4956-D1D6-4079-BBCB-BD3C4224D0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517F98F-6F1D-4087-B63C-FB2D7CE2F7A9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4094</TotalTime>
  <Pages>4</Pages>
  <Words>1419</Words>
  <Characters>8089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 User</dc:creator>
  <cp:lastModifiedBy>CATT</cp:lastModifiedBy>
  <cp:revision>1384</cp:revision>
  <dcterms:created xsi:type="dcterms:W3CDTF">2021-04-12T00:58:00Z</dcterms:created>
  <dcterms:modified xsi:type="dcterms:W3CDTF">2021-08-06T02:49:00Z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